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0509" w14:textId="77777777" w:rsidR="00121FDC" w:rsidRPr="00121FDC" w:rsidRDefault="00121FDC" w:rsidP="00121FDC">
      <w:pPr>
        <w:rPr>
          <w:rFonts w:ascii="SimSun" w:eastAsia="SimSun" w:hAnsi="SimSun"/>
          <w:b/>
          <w:bCs/>
          <w:sz w:val="36"/>
          <w:szCs w:val="36"/>
        </w:rPr>
      </w:pPr>
      <w:r w:rsidRPr="00121FDC">
        <w:rPr>
          <w:rFonts w:ascii="SimSun" w:eastAsia="SimSun" w:hAnsi="SimSun"/>
          <w:b/>
          <w:bCs/>
          <w:sz w:val="36"/>
          <w:szCs w:val="36"/>
        </w:rPr>
        <w:t>附件1：</w:t>
      </w:r>
    </w:p>
    <w:p w14:paraId="4ECEE7A3" w14:textId="77777777" w:rsidR="00121FDC" w:rsidRPr="00121FDC" w:rsidRDefault="00121FDC" w:rsidP="00121FDC">
      <w:pPr>
        <w:jc w:val="center"/>
        <w:rPr>
          <w:rFonts w:ascii="SimSun" w:eastAsia="SimSun" w:hAnsi="SimSun"/>
          <w:b/>
          <w:bCs/>
          <w:sz w:val="36"/>
          <w:szCs w:val="36"/>
        </w:rPr>
      </w:pPr>
      <w:r w:rsidRPr="00121FDC">
        <w:rPr>
          <w:rFonts w:ascii="SimSun" w:eastAsia="SimSun" w:hAnsi="SimSun"/>
          <w:b/>
          <w:bCs/>
          <w:sz w:val="36"/>
          <w:szCs w:val="36"/>
        </w:rPr>
        <w:t>粤港澳大湾区物理学会2023联合年会</w:t>
      </w:r>
    </w:p>
    <w:p w14:paraId="729928FC" w14:textId="77777777" w:rsidR="00121FDC" w:rsidRPr="00121FDC" w:rsidRDefault="00121FDC" w:rsidP="00121FDC">
      <w:pPr>
        <w:ind w:left="360"/>
        <w:jc w:val="center"/>
        <w:rPr>
          <w:rFonts w:ascii="Times New Roman" w:hAnsi="Times New Roman" w:cs="Times New Roman"/>
          <w:b/>
          <w:color w:val="000000"/>
          <w:sz w:val="36"/>
          <w:szCs w:val="36"/>
        </w:rPr>
      </w:pPr>
      <w:r w:rsidRPr="00121FDC">
        <w:rPr>
          <w:rFonts w:ascii="Times New Roman" w:hAnsi="Times New Roman" w:cs="Times New Roman"/>
          <w:b/>
          <w:color w:val="000000"/>
          <w:sz w:val="36"/>
          <w:szCs w:val="36"/>
        </w:rPr>
        <w:t>Conference Registration Form</w:t>
      </w:r>
    </w:p>
    <w:p w14:paraId="42B2AE61" w14:textId="56F0248F" w:rsidR="00121FDC" w:rsidRPr="002263ED" w:rsidRDefault="00121FDC" w:rsidP="002263ED">
      <w:pPr>
        <w:ind w:left="360"/>
        <w:jc w:val="center"/>
        <w:rPr>
          <w:rFonts w:ascii="SimSun" w:eastAsia="SimSun" w:hAnsi="SimSun"/>
          <w:b/>
          <w:bCs/>
          <w:sz w:val="36"/>
          <w:szCs w:val="36"/>
        </w:rPr>
      </w:pPr>
      <w:r w:rsidRPr="00121FDC">
        <w:rPr>
          <w:rFonts w:ascii="SimSun" w:eastAsia="SimSun" w:hAnsi="SimSun"/>
          <w:b/>
          <w:bCs/>
          <w:sz w:val="36"/>
          <w:szCs w:val="36"/>
        </w:rPr>
        <w:t>参会回执</w:t>
      </w:r>
    </w:p>
    <w:p w14:paraId="426017B6" w14:textId="77777777" w:rsidR="000B1036" w:rsidRDefault="000B1036" w:rsidP="00121FDC">
      <w:pPr>
        <w:ind w:left="360"/>
        <w:rPr>
          <w:rFonts w:ascii="Times New Roman" w:hAnsi="Times New Roman" w:cs="Times New Roman"/>
          <w:b/>
          <w:color w:val="000000"/>
          <w:szCs w:val="24"/>
          <w:u w:val="single"/>
        </w:rPr>
      </w:pPr>
    </w:p>
    <w:p w14:paraId="26194BAD" w14:textId="77777777" w:rsidR="000B1036" w:rsidRDefault="000B1036" w:rsidP="00121FDC">
      <w:pPr>
        <w:ind w:left="360"/>
        <w:rPr>
          <w:rFonts w:ascii="Times New Roman" w:hAnsi="Times New Roman" w:cs="Times New Roman"/>
          <w:b/>
          <w:color w:val="000000"/>
          <w:szCs w:val="24"/>
          <w:u w:val="single"/>
        </w:rPr>
      </w:pPr>
    </w:p>
    <w:p w14:paraId="5BD8A07E" w14:textId="6559AE4D" w:rsidR="00121FDC" w:rsidRPr="00121FDC" w:rsidRDefault="00121FDC" w:rsidP="00404D99">
      <w:pPr>
        <w:ind w:left="360"/>
        <w:rPr>
          <w:rFonts w:ascii="Times New Roman" w:hAnsi="Times New Roman" w:cs="Times New Roman"/>
          <w:b/>
          <w:color w:val="000000"/>
          <w:szCs w:val="24"/>
          <w:u w:val="single"/>
        </w:rPr>
      </w:pPr>
      <w:r w:rsidRPr="00121FDC">
        <w:rPr>
          <w:rFonts w:ascii="Times New Roman" w:hAnsi="Times New Roman" w:cs="Times New Roman"/>
          <w:b/>
          <w:color w:val="000000"/>
          <w:szCs w:val="24"/>
          <w:u w:val="single"/>
        </w:rPr>
        <w:t>Participant’s Information</w:t>
      </w:r>
    </w:p>
    <w:p w14:paraId="5156BA1B" w14:textId="566B0B18" w:rsidR="00121FDC" w:rsidRDefault="00121FDC" w:rsidP="002263ED">
      <w:pPr>
        <w:ind w:left="360"/>
        <w:rPr>
          <w:rFonts w:ascii="SimSun" w:eastAsia="SimSun" w:hAnsi="SimSun" w:cs="Times New Roman"/>
          <w:b/>
          <w:color w:val="000000"/>
          <w:szCs w:val="24"/>
          <w:u w:val="single"/>
          <w:lang w:val="en-GB"/>
        </w:rPr>
      </w:pPr>
      <w:r w:rsidRPr="00BF05A8">
        <w:rPr>
          <w:rFonts w:ascii="SimSun" w:eastAsia="SimSun" w:hAnsi="SimSun" w:cs="Times New Roman"/>
          <w:b/>
          <w:color w:val="000000"/>
          <w:szCs w:val="24"/>
          <w:u w:val="single"/>
          <w:lang w:val="en-GB"/>
        </w:rPr>
        <w:t>参会者信息</w:t>
      </w:r>
    </w:p>
    <w:p w14:paraId="768E73FD" w14:textId="77777777" w:rsidR="002263ED" w:rsidRPr="002263ED" w:rsidRDefault="002263ED" w:rsidP="002263ED">
      <w:pPr>
        <w:ind w:left="360"/>
        <w:rPr>
          <w:rFonts w:ascii="SimSun" w:eastAsia="SimSun" w:hAnsi="SimSun" w:cs="Times New Roman"/>
          <w:b/>
          <w:color w:val="000000"/>
          <w:szCs w:val="24"/>
          <w:u w:val="single"/>
          <w:lang w:val="en-GB"/>
        </w:rPr>
      </w:pPr>
    </w:p>
    <w:tbl>
      <w:tblPr>
        <w:tblStyle w:val="TableGrid"/>
        <w:tblW w:w="0" w:type="auto"/>
        <w:tblInd w:w="360" w:type="dxa"/>
        <w:tblLook w:val="04A0" w:firstRow="1" w:lastRow="0" w:firstColumn="1" w:lastColumn="0" w:noHBand="0" w:noVBand="1"/>
      </w:tblPr>
      <w:tblGrid>
        <w:gridCol w:w="2841"/>
        <w:gridCol w:w="1720"/>
        <w:gridCol w:w="1453"/>
        <w:gridCol w:w="1922"/>
      </w:tblGrid>
      <w:tr w:rsidR="00345BEC" w14:paraId="3EA061C1" w14:textId="690E4058" w:rsidTr="00345BEC">
        <w:tc>
          <w:tcPr>
            <w:tcW w:w="2841" w:type="dxa"/>
            <w:tcBorders>
              <w:top w:val="nil"/>
              <w:left w:val="nil"/>
              <w:bottom w:val="nil"/>
              <w:right w:val="nil"/>
            </w:tcBorders>
          </w:tcPr>
          <w:p w14:paraId="585AAC30" w14:textId="381AE365"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Family Name:</w:t>
            </w:r>
          </w:p>
        </w:tc>
        <w:tc>
          <w:tcPr>
            <w:tcW w:w="1720" w:type="dxa"/>
            <w:tcBorders>
              <w:top w:val="nil"/>
              <w:left w:val="nil"/>
              <w:bottom w:val="single" w:sz="4" w:space="0" w:color="auto"/>
              <w:right w:val="nil"/>
            </w:tcBorders>
          </w:tcPr>
          <w:p w14:paraId="298C9B0F" w14:textId="7502AC62" w:rsidR="00345BEC" w:rsidRPr="00345BEC" w:rsidRDefault="00345BEC" w:rsidP="006F58A9">
            <w:pPr>
              <w:jc w:val="center"/>
              <w:rPr>
                <w:rFonts w:ascii="Times New Roman" w:eastAsia="SimSun" w:hAnsi="Times New Roman" w:cs="Times New Roman"/>
                <w:color w:val="000000"/>
                <w:szCs w:val="24"/>
              </w:rPr>
            </w:pPr>
          </w:p>
        </w:tc>
        <w:tc>
          <w:tcPr>
            <w:tcW w:w="1453" w:type="dxa"/>
            <w:tcBorders>
              <w:top w:val="nil"/>
              <w:left w:val="nil"/>
              <w:bottom w:val="nil"/>
              <w:right w:val="nil"/>
            </w:tcBorders>
          </w:tcPr>
          <w:p w14:paraId="12255E53" w14:textId="7A92710E"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First Name:</w:t>
            </w:r>
          </w:p>
        </w:tc>
        <w:tc>
          <w:tcPr>
            <w:tcW w:w="1922" w:type="dxa"/>
            <w:tcBorders>
              <w:top w:val="nil"/>
              <w:left w:val="nil"/>
              <w:bottom w:val="single" w:sz="4" w:space="0" w:color="auto"/>
              <w:right w:val="nil"/>
            </w:tcBorders>
          </w:tcPr>
          <w:p w14:paraId="62C764C8" w14:textId="3B57DA72" w:rsidR="00345BEC" w:rsidRPr="00345BEC" w:rsidRDefault="00345BEC" w:rsidP="006F58A9">
            <w:pPr>
              <w:jc w:val="center"/>
              <w:rPr>
                <w:rFonts w:ascii="Times New Roman" w:eastAsia="SimSun" w:hAnsi="Times New Roman" w:cs="Times New Roman"/>
                <w:color w:val="000000"/>
                <w:szCs w:val="24"/>
              </w:rPr>
            </w:pPr>
          </w:p>
        </w:tc>
      </w:tr>
      <w:tr w:rsidR="00345BEC" w14:paraId="651D05CF" w14:textId="77777777" w:rsidTr="00345BEC">
        <w:tc>
          <w:tcPr>
            <w:tcW w:w="2841" w:type="dxa"/>
            <w:tcBorders>
              <w:top w:val="nil"/>
              <w:left w:val="nil"/>
              <w:bottom w:val="nil"/>
              <w:right w:val="nil"/>
            </w:tcBorders>
          </w:tcPr>
          <w:p w14:paraId="09F8FE22" w14:textId="0D058731"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姓</w:t>
            </w:r>
          </w:p>
        </w:tc>
        <w:tc>
          <w:tcPr>
            <w:tcW w:w="1720" w:type="dxa"/>
            <w:tcBorders>
              <w:top w:val="single" w:sz="4" w:space="0" w:color="auto"/>
              <w:left w:val="nil"/>
              <w:bottom w:val="nil"/>
              <w:right w:val="nil"/>
            </w:tcBorders>
          </w:tcPr>
          <w:p w14:paraId="303A23F6" w14:textId="77777777" w:rsidR="00345BEC" w:rsidRPr="00345BEC" w:rsidRDefault="00345BEC" w:rsidP="006F58A9">
            <w:pPr>
              <w:jc w:val="center"/>
              <w:rPr>
                <w:rFonts w:ascii="Times New Roman" w:eastAsia="SimSun" w:hAnsi="Times New Roman" w:cs="Times New Roman"/>
                <w:color w:val="000000"/>
                <w:szCs w:val="24"/>
              </w:rPr>
            </w:pPr>
          </w:p>
        </w:tc>
        <w:tc>
          <w:tcPr>
            <w:tcW w:w="1453" w:type="dxa"/>
            <w:tcBorders>
              <w:top w:val="nil"/>
              <w:left w:val="nil"/>
              <w:bottom w:val="nil"/>
              <w:right w:val="nil"/>
            </w:tcBorders>
          </w:tcPr>
          <w:p w14:paraId="41826464" w14:textId="4CF041D8"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名</w:t>
            </w:r>
          </w:p>
        </w:tc>
        <w:tc>
          <w:tcPr>
            <w:tcW w:w="1922" w:type="dxa"/>
            <w:tcBorders>
              <w:top w:val="single" w:sz="4" w:space="0" w:color="auto"/>
              <w:left w:val="nil"/>
              <w:bottom w:val="nil"/>
              <w:right w:val="nil"/>
            </w:tcBorders>
          </w:tcPr>
          <w:p w14:paraId="425229DE"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31BF16F5" w14:textId="16722D51" w:rsidTr="00345BEC">
        <w:tc>
          <w:tcPr>
            <w:tcW w:w="2841" w:type="dxa"/>
            <w:tcBorders>
              <w:top w:val="nil"/>
              <w:left w:val="nil"/>
              <w:bottom w:val="nil"/>
              <w:right w:val="nil"/>
            </w:tcBorders>
          </w:tcPr>
          <w:p w14:paraId="29D30D85" w14:textId="21A481A0"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Title:</w:t>
            </w:r>
          </w:p>
        </w:tc>
        <w:tc>
          <w:tcPr>
            <w:tcW w:w="5095" w:type="dxa"/>
            <w:gridSpan w:val="3"/>
            <w:tcBorders>
              <w:top w:val="nil"/>
              <w:left w:val="nil"/>
              <w:bottom w:val="single" w:sz="4" w:space="0" w:color="auto"/>
              <w:right w:val="nil"/>
            </w:tcBorders>
          </w:tcPr>
          <w:p w14:paraId="35413C0A"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52B391EC" w14:textId="77777777" w:rsidTr="00345BEC">
        <w:tc>
          <w:tcPr>
            <w:tcW w:w="2841" w:type="dxa"/>
            <w:tcBorders>
              <w:top w:val="nil"/>
              <w:left w:val="nil"/>
              <w:bottom w:val="nil"/>
              <w:right w:val="nil"/>
            </w:tcBorders>
          </w:tcPr>
          <w:p w14:paraId="099B53CD" w14:textId="13118192"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头衔</w:t>
            </w:r>
          </w:p>
        </w:tc>
        <w:tc>
          <w:tcPr>
            <w:tcW w:w="5095" w:type="dxa"/>
            <w:gridSpan w:val="3"/>
            <w:tcBorders>
              <w:top w:val="single" w:sz="4" w:space="0" w:color="auto"/>
              <w:left w:val="nil"/>
              <w:bottom w:val="nil"/>
              <w:right w:val="nil"/>
            </w:tcBorders>
          </w:tcPr>
          <w:p w14:paraId="1084D387"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4BCAF594" w14:textId="22A92DA4" w:rsidTr="00345BEC">
        <w:tc>
          <w:tcPr>
            <w:tcW w:w="2841" w:type="dxa"/>
            <w:tcBorders>
              <w:top w:val="nil"/>
              <w:left w:val="nil"/>
              <w:bottom w:val="nil"/>
              <w:right w:val="nil"/>
            </w:tcBorders>
          </w:tcPr>
          <w:p w14:paraId="0AE082EF" w14:textId="1299A06F"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Organization/Institution:</w:t>
            </w:r>
          </w:p>
        </w:tc>
        <w:tc>
          <w:tcPr>
            <w:tcW w:w="5095" w:type="dxa"/>
            <w:gridSpan w:val="3"/>
            <w:tcBorders>
              <w:top w:val="nil"/>
              <w:left w:val="nil"/>
              <w:bottom w:val="single" w:sz="4" w:space="0" w:color="auto"/>
              <w:right w:val="nil"/>
            </w:tcBorders>
          </w:tcPr>
          <w:p w14:paraId="4F48B688"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126D19E2" w14:textId="77777777" w:rsidTr="00345BEC">
        <w:tc>
          <w:tcPr>
            <w:tcW w:w="2841" w:type="dxa"/>
            <w:tcBorders>
              <w:top w:val="nil"/>
              <w:left w:val="nil"/>
              <w:bottom w:val="nil"/>
              <w:right w:val="nil"/>
            </w:tcBorders>
          </w:tcPr>
          <w:p w14:paraId="45BF2761" w14:textId="7E86C0A6"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所在单位</w:t>
            </w:r>
            <w:r w:rsidRPr="00345BEC">
              <w:rPr>
                <w:rFonts w:ascii="Times New Roman" w:eastAsia="SimSun" w:hAnsi="Times New Roman" w:cs="Times New Roman"/>
                <w:color w:val="000000"/>
                <w:szCs w:val="24"/>
              </w:rPr>
              <w:t>/</w:t>
            </w:r>
            <w:r w:rsidRPr="00345BEC">
              <w:rPr>
                <w:rFonts w:ascii="Times New Roman" w:eastAsia="SimSun" w:hAnsi="Times New Roman" w:cs="Times New Roman"/>
                <w:color w:val="000000"/>
                <w:szCs w:val="24"/>
              </w:rPr>
              <w:t>机构</w:t>
            </w:r>
          </w:p>
        </w:tc>
        <w:tc>
          <w:tcPr>
            <w:tcW w:w="5095" w:type="dxa"/>
            <w:gridSpan w:val="3"/>
            <w:tcBorders>
              <w:top w:val="single" w:sz="4" w:space="0" w:color="auto"/>
              <w:left w:val="nil"/>
              <w:bottom w:val="nil"/>
              <w:right w:val="nil"/>
            </w:tcBorders>
          </w:tcPr>
          <w:p w14:paraId="439A52F3"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7300768D" w14:textId="338F63F6" w:rsidTr="00345BEC">
        <w:tc>
          <w:tcPr>
            <w:tcW w:w="2841" w:type="dxa"/>
            <w:tcBorders>
              <w:top w:val="nil"/>
              <w:left w:val="nil"/>
              <w:bottom w:val="nil"/>
              <w:right w:val="nil"/>
            </w:tcBorders>
          </w:tcPr>
          <w:p w14:paraId="443C1172" w14:textId="5763C4E2"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Address:</w:t>
            </w:r>
          </w:p>
        </w:tc>
        <w:tc>
          <w:tcPr>
            <w:tcW w:w="5095" w:type="dxa"/>
            <w:gridSpan w:val="3"/>
            <w:tcBorders>
              <w:top w:val="nil"/>
              <w:left w:val="nil"/>
              <w:bottom w:val="single" w:sz="4" w:space="0" w:color="auto"/>
              <w:right w:val="nil"/>
            </w:tcBorders>
          </w:tcPr>
          <w:p w14:paraId="1EFAA511"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745C5BF7" w14:textId="77777777" w:rsidTr="00345BEC">
        <w:tc>
          <w:tcPr>
            <w:tcW w:w="2841" w:type="dxa"/>
            <w:tcBorders>
              <w:top w:val="nil"/>
              <w:left w:val="nil"/>
              <w:bottom w:val="nil"/>
              <w:right w:val="nil"/>
            </w:tcBorders>
          </w:tcPr>
          <w:p w14:paraId="490ADA3B" w14:textId="164104D9"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地址</w:t>
            </w:r>
          </w:p>
        </w:tc>
        <w:tc>
          <w:tcPr>
            <w:tcW w:w="5095" w:type="dxa"/>
            <w:gridSpan w:val="3"/>
            <w:tcBorders>
              <w:top w:val="single" w:sz="4" w:space="0" w:color="auto"/>
              <w:left w:val="nil"/>
              <w:bottom w:val="nil"/>
              <w:right w:val="nil"/>
            </w:tcBorders>
          </w:tcPr>
          <w:p w14:paraId="547DACD5"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71B24859" w14:textId="109B48B5" w:rsidTr="00345BEC">
        <w:tc>
          <w:tcPr>
            <w:tcW w:w="2841" w:type="dxa"/>
            <w:tcBorders>
              <w:top w:val="nil"/>
              <w:left w:val="nil"/>
              <w:bottom w:val="nil"/>
              <w:right w:val="nil"/>
            </w:tcBorders>
          </w:tcPr>
          <w:p w14:paraId="73D0F7C8" w14:textId="4E07AFCF"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Contact Number:</w:t>
            </w:r>
          </w:p>
        </w:tc>
        <w:tc>
          <w:tcPr>
            <w:tcW w:w="5095" w:type="dxa"/>
            <w:gridSpan w:val="3"/>
            <w:tcBorders>
              <w:top w:val="nil"/>
              <w:left w:val="nil"/>
              <w:bottom w:val="single" w:sz="4" w:space="0" w:color="auto"/>
              <w:right w:val="nil"/>
            </w:tcBorders>
          </w:tcPr>
          <w:p w14:paraId="3040FED4"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77DFE682" w14:textId="77777777" w:rsidTr="00345BEC">
        <w:tc>
          <w:tcPr>
            <w:tcW w:w="2841" w:type="dxa"/>
            <w:tcBorders>
              <w:top w:val="nil"/>
              <w:left w:val="nil"/>
              <w:bottom w:val="nil"/>
              <w:right w:val="nil"/>
            </w:tcBorders>
          </w:tcPr>
          <w:p w14:paraId="2C9A37CC" w14:textId="639B0B26"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联系电话</w:t>
            </w:r>
          </w:p>
        </w:tc>
        <w:tc>
          <w:tcPr>
            <w:tcW w:w="5095" w:type="dxa"/>
            <w:gridSpan w:val="3"/>
            <w:tcBorders>
              <w:top w:val="single" w:sz="4" w:space="0" w:color="auto"/>
              <w:left w:val="nil"/>
              <w:bottom w:val="nil"/>
              <w:right w:val="nil"/>
            </w:tcBorders>
          </w:tcPr>
          <w:p w14:paraId="10B7D7D6"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26F31FB3" w14:textId="77777777" w:rsidTr="00345BEC">
        <w:tc>
          <w:tcPr>
            <w:tcW w:w="2841" w:type="dxa"/>
            <w:tcBorders>
              <w:top w:val="nil"/>
              <w:left w:val="nil"/>
              <w:bottom w:val="nil"/>
              <w:right w:val="nil"/>
            </w:tcBorders>
          </w:tcPr>
          <w:p w14:paraId="1CE81BD4" w14:textId="1FF9BBE3"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Email Address:</w:t>
            </w:r>
          </w:p>
        </w:tc>
        <w:tc>
          <w:tcPr>
            <w:tcW w:w="5095" w:type="dxa"/>
            <w:gridSpan w:val="3"/>
            <w:tcBorders>
              <w:top w:val="nil"/>
              <w:left w:val="nil"/>
              <w:bottom w:val="single" w:sz="4" w:space="0" w:color="auto"/>
              <w:right w:val="nil"/>
            </w:tcBorders>
          </w:tcPr>
          <w:p w14:paraId="1699D7A9" w14:textId="77777777" w:rsidR="00345BEC" w:rsidRPr="00345BEC" w:rsidRDefault="00345BEC" w:rsidP="006F58A9">
            <w:pPr>
              <w:jc w:val="center"/>
              <w:rPr>
                <w:rFonts w:ascii="Times New Roman" w:eastAsia="SimSun" w:hAnsi="Times New Roman" w:cs="Times New Roman"/>
                <w:color w:val="000000"/>
                <w:szCs w:val="24"/>
              </w:rPr>
            </w:pPr>
          </w:p>
        </w:tc>
      </w:tr>
      <w:tr w:rsidR="00345BEC" w14:paraId="6CB9CC71" w14:textId="77777777" w:rsidTr="00345BEC">
        <w:tc>
          <w:tcPr>
            <w:tcW w:w="2841" w:type="dxa"/>
            <w:tcBorders>
              <w:top w:val="nil"/>
              <w:left w:val="nil"/>
              <w:bottom w:val="nil"/>
              <w:right w:val="nil"/>
            </w:tcBorders>
          </w:tcPr>
          <w:p w14:paraId="401E69EB" w14:textId="2EE4F0E1" w:rsidR="00345BEC" w:rsidRPr="00345BEC" w:rsidRDefault="00345BEC" w:rsidP="006F58A9">
            <w:pPr>
              <w:jc w:val="center"/>
              <w:rPr>
                <w:rFonts w:ascii="Times New Roman" w:eastAsia="SimSun" w:hAnsi="Times New Roman" w:cs="Times New Roman"/>
                <w:color w:val="000000"/>
                <w:szCs w:val="24"/>
              </w:rPr>
            </w:pPr>
            <w:r w:rsidRPr="00345BEC">
              <w:rPr>
                <w:rFonts w:ascii="Times New Roman" w:eastAsia="SimSun" w:hAnsi="Times New Roman" w:cs="Times New Roman"/>
                <w:color w:val="000000"/>
                <w:szCs w:val="24"/>
              </w:rPr>
              <w:t>电子邮件</w:t>
            </w:r>
          </w:p>
        </w:tc>
        <w:tc>
          <w:tcPr>
            <w:tcW w:w="5095" w:type="dxa"/>
            <w:gridSpan w:val="3"/>
            <w:tcBorders>
              <w:top w:val="single" w:sz="4" w:space="0" w:color="auto"/>
              <w:left w:val="nil"/>
              <w:bottom w:val="nil"/>
              <w:right w:val="nil"/>
            </w:tcBorders>
          </w:tcPr>
          <w:p w14:paraId="6F355990" w14:textId="77777777" w:rsidR="00345BEC" w:rsidRPr="00345BEC" w:rsidRDefault="00345BEC" w:rsidP="006F58A9">
            <w:pPr>
              <w:jc w:val="center"/>
              <w:rPr>
                <w:rFonts w:ascii="Times New Roman" w:eastAsia="SimSun" w:hAnsi="Times New Roman" w:cs="Times New Roman"/>
                <w:color w:val="000000"/>
                <w:szCs w:val="24"/>
              </w:rPr>
            </w:pPr>
          </w:p>
        </w:tc>
      </w:tr>
    </w:tbl>
    <w:p w14:paraId="29F85B1C" w14:textId="77777777" w:rsidR="002263ED" w:rsidRDefault="002263ED" w:rsidP="00E74C01">
      <w:pPr>
        <w:rPr>
          <w:rFonts w:ascii="SimSun" w:eastAsia="SimSun" w:hAnsi="SimSun" w:cs="Times New Roman"/>
          <w:color w:val="000000"/>
          <w:szCs w:val="24"/>
        </w:rPr>
      </w:pPr>
    </w:p>
    <w:p w14:paraId="2DA28431" w14:textId="77777777" w:rsidR="000B1036" w:rsidRDefault="000B1036" w:rsidP="002263ED">
      <w:pPr>
        <w:ind w:left="360"/>
        <w:rPr>
          <w:rFonts w:ascii="Times New Roman" w:hAnsi="Times New Roman" w:cs="Times New Roman"/>
          <w:color w:val="000000"/>
          <w:szCs w:val="24"/>
        </w:rPr>
      </w:pPr>
    </w:p>
    <w:p w14:paraId="5CD17BB9" w14:textId="6FF8CE56" w:rsidR="002263ED" w:rsidRPr="00121FDC" w:rsidRDefault="002263ED" w:rsidP="002263ED">
      <w:pPr>
        <w:ind w:left="360"/>
        <w:rPr>
          <w:rFonts w:ascii="Times New Roman" w:hAnsi="Times New Roman" w:cs="Times New Roman"/>
          <w:color w:val="000000"/>
          <w:szCs w:val="24"/>
        </w:rPr>
      </w:pPr>
      <w:r w:rsidRPr="00121FDC">
        <w:rPr>
          <w:rFonts w:ascii="Times New Roman" w:hAnsi="Times New Roman" w:cs="Times New Roman"/>
          <w:color w:val="000000"/>
          <w:szCs w:val="24"/>
        </w:rPr>
        <w:t xml:space="preserve">Please put a </w:t>
      </w:r>
      <w:r w:rsidRPr="00121FDC">
        <w:rPr>
          <w:rFonts w:ascii="Times New Roman" w:hAnsi="Times New Roman" w:cs="Times New Roman"/>
          <w:color w:val="000000"/>
          <w:szCs w:val="24"/>
        </w:rPr>
        <w:sym w:font="Wingdings" w:char="F0FC"/>
      </w:r>
      <w:r w:rsidRPr="00121FDC">
        <w:rPr>
          <w:rFonts w:ascii="Times New Roman" w:hAnsi="Times New Roman" w:cs="Times New Roman"/>
          <w:color w:val="000000"/>
          <w:szCs w:val="24"/>
        </w:rPr>
        <w:t xml:space="preserve"> in the appropriate brackets.</w:t>
      </w:r>
    </w:p>
    <w:p w14:paraId="7AAD137C" w14:textId="4EDD75E3" w:rsidR="002263ED" w:rsidRPr="002263ED" w:rsidRDefault="002263ED" w:rsidP="002263ED">
      <w:pPr>
        <w:ind w:left="360"/>
        <w:rPr>
          <w:rFonts w:ascii="SimSun" w:eastAsia="SimSun" w:hAnsi="SimSun" w:cs="Times New Roman"/>
          <w:color w:val="000000"/>
          <w:szCs w:val="24"/>
        </w:rPr>
      </w:pPr>
      <w:r w:rsidRPr="00121FDC">
        <w:rPr>
          <w:rFonts w:ascii="SimSun" w:eastAsia="SimSun" w:hAnsi="SimSun" w:cs="Times New Roman"/>
          <w:color w:val="000000"/>
          <w:szCs w:val="24"/>
        </w:rPr>
        <w:t>请在适当的括号内打勾（</w:t>
      </w:r>
      <w:r w:rsidRPr="00121FDC">
        <w:rPr>
          <w:rFonts w:ascii="SimSun" w:eastAsia="SimSun" w:hAnsi="SimSun" w:cs="Times New Roman"/>
          <w:color w:val="000000"/>
          <w:szCs w:val="24"/>
        </w:rPr>
        <w:sym w:font="Wingdings" w:char="F0FC"/>
      </w:r>
      <w:r w:rsidRPr="00121FDC">
        <w:rPr>
          <w:rFonts w:ascii="SimSun" w:eastAsia="SimSun" w:hAnsi="SimSun" w:cs="Times New Roman"/>
          <w:color w:val="000000"/>
          <w:szCs w:val="24"/>
        </w:rPr>
        <w:t>）</w:t>
      </w:r>
    </w:p>
    <w:p w14:paraId="0712DC90" w14:textId="77777777" w:rsidR="000B1036" w:rsidRDefault="000B1036" w:rsidP="00121FDC">
      <w:pPr>
        <w:ind w:left="360"/>
        <w:rPr>
          <w:rFonts w:ascii="Times New Roman" w:hAnsi="Times New Roman" w:cs="Times New Roman"/>
          <w:b/>
          <w:color w:val="000000"/>
          <w:szCs w:val="24"/>
          <w:u w:val="single"/>
        </w:rPr>
      </w:pPr>
    </w:p>
    <w:p w14:paraId="1BB1187D" w14:textId="6C47519D" w:rsidR="00121FDC" w:rsidRPr="00121FDC" w:rsidRDefault="00121FDC" w:rsidP="00121FDC">
      <w:pPr>
        <w:ind w:left="360"/>
        <w:rPr>
          <w:rFonts w:ascii="Times New Roman" w:hAnsi="Times New Roman" w:cs="Times New Roman"/>
          <w:b/>
          <w:color w:val="000000"/>
          <w:szCs w:val="24"/>
          <w:u w:val="single"/>
        </w:rPr>
      </w:pPr>
      <w:r w:rsidRPr="00121FDC">
        <w:rPr>
          <w:rFonts w:ascii="Times New Roman" w:hAnsi="Times New Roman" w:cs="Times New Roman"/>
          <w:b/>
          <w:color w:val="000000"/>
          <w:szCs w:val="24"/>
          <w:u w:val="single"/>
        </w:rPr>
        <w:t>Registration Fees</w:t>
      </w:r>
    </w:p>
    <w:p w14:paraId="74053BF0" w14:textId="77777777" w:rsidR="00121FDC" w:rsidRPr="00BF05A8" w:rsidRDefault="00121FDC" w:rsidP="00121FDC">
      <w:pPr>
        <w:ind w:left="360"/>
        <w:rPr>
          <w:rFonts w:ascii="SimSun" w:eastAsia="SimSun" w:hAnsi="SimSun" w:cs="Times New Roman"/>
          <w:b/>
          <w:color w:val="000000"/>
          <w:szCs w:val="24"/>
          <w:u w:val="single"/>
          <w:lang w:val="en-GB"/>
        </w:rPr>
      </w:pPr>
      <w:r w:rsidRPr="00BF05A8">
        <w:rPr>
          <w:rFonts w:ascii="SimSun" w:eastAsia="SimSun" w:hAnsi="SimSun" w:cs="Times New Roman"/>
          <w:b/>
          <w:color w:val="000000"/>
          <w:szCs w:val="24"/>
          <w:u w:val="single"/>
          <w:lang w:val="en-GB"/>
        </w:rPr>
        <w:t>注册费用</w:t>
      </w:r>
    </w:p>
    <w:p w14:paraId="07D95FCD" w14:textId="77777777" w:rsidR="00121FDC" w:rsidRPr="00121FDC" w:rsidRDefault="00121FDC" w:rsidP="00121FDC">
      <w:pPr>
        <w:ind w:left="360"/>
        <w:rPr>
          <w:rFonts w:ascii="Times New Roman" w:hAnsi="Times New Roman" w:cs="Times New Roman"/>
          <w:color w:val="000000"/>
          <w:szCs w:val="24"/>
        </w:rPr>
      </w:pPr>
    </w:p>
    <w:p w14:paraId="393CE775" w14:textId="605A6189" w:rsidR="00121FDC" w:rsidRPr="00121FDC" w:rsidRDefault="00121FDC" w:rsidP="00121FDC">
      <w:pPr>
        <w:ind w:left="360"/>
        <w:rPr>
          <w:rFonts w:ascii="Times New Roman" w:hAnsi="Times New Roman" w:cs="Times New Roman"/>
          <w:i/>
          <w:color w:val="000000"/>
          <w:szCs w:val="24"/>
          <w:u w:val="single"/>
        </w:rPr>
      </w:pP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i/>
          <w:color w:val="000000"/>
          <w:szCs w:val="24"/>
          <w:u w:val="single"/>
        </w:rPr>
        <w:t>Up to 15 June 2023</w:t>
      </w:r>
      <w:r w:rsidRPr="00121FDC">
        <w:rPr>
          <w:rFonts w:ascii="Times New Roman" w:hAnsi="Times New Roman" w:cs="Times New Roman"/>
          <w:i/>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i/>
          <w:color w:val="000000"/>
          <w:szCs w:val="24"/>
          <w:u w:val="single"/>
        </w:rPr>
        <w:t>After 1</w:t>
      </w:r>
      <w:r w:rsidR="00F00313">
        <w:rPr>
          <w:rFonts w:ascii="Times New Roman" w:hAnsi="Times New Roman" w:cs="Times New Roman"/>
          <w:i/>
          <w:color w:val="000000"/>
          <w:szCs w:val="24"/>
          <w:u w:val="single"/>
        </w:rPr>
        <w:t>5</w:t>
      </w:r>
      <w:r w:rsidRPr="00121FDC">
        <w:rPr>
          <w:rFonts w:ascii="Times New Roman" w:hAnsi="Times New Roman" w:cs="Times New Roman"/>
          <w:i/>
          <w:color w:val="000000"/>
          <w:szCs w:val="24"/>
          <w:u w:val="single"/>
        </w:rPr>
        <w:t xml:space="preserve"> June 2023</w:t>
      </w:r>
    </w:p>
    <w:p w14:paraId="70883EE1" w14:textId="2D2616DA" w:rsidR="00121FDC" w:rsidRPr="00121FDC" w:rsidRDefault="00121FDC" w:rsidP="00121FDC">
      <w:pPr>
        <w:ind w:left="360"/>
        <w:rPr>
          <w:rFonts w:ascii="Times New Roman" w:hAnsi="Times New Roman" w:cs="Times New Roman"/>
          <w:i/>
          <w:color w:val="000000"/>
          <w:szCs w:val="24"/>
        </w:rPr>
      </w:pPr>
      <w:r w:rsidRPr="00121FDC">
        <w:rPr>
          <w:rFonts w:ascii="Times New Roman" w:hAnsi="Times New Roman" w:cs="Times New Roman"/>
          <w:i/>
          <w:color w:val="000000"/>
          <w:szCs w:val="24"/>
        </w:rPr>
        <w:t xml:space="preserve">                     2023/6/15</w:t>
      </w:r>
      <w:r w:rsidRPr="00874A5A">
        <w:rPr>
          <w:rFonts w:ascii="SimSun" w:eastAsia="SimSun" w:hAnsi="SimSun" w:cs="Times New Roman"/>
          <w:i/>
          <w:color w:val="000000"/>
          <w:szCs w:val="24"/>
        </w:rPr>
        <w:t>之前</w:t>
      </w:r>
      <w:r w:rsidRPr="00121FDC">
        <w:rPr>
          <w:rFonts w:ascii="Times New Roman" w:hAnsi="Times New Roman" w:cs="Times New Roman"/>
          <w:i/>
          <w:color w:val="000000"/>
          <w:szCs w:val="24"/>
        </w:rPr>
        <w:t xml:space="preserve">                      2023/6/1</w:t>
      </w:r>
      <w:r w:rsidR="00F00313">
        <w:rPr>
          <w:rFonts w:ascii="Times New Roman" w:hAnsi="Times New Roman" w:cs="Times New Roman"/>
          <w:i/>
          <w:color w:val="000000"/>
          <w:szCs w:val="24"/>
        </w:rPr>
        <w:t>5</w:t>
      </w:r>
      <w:r w:rsidRPr="00874A5A">
        <w:rPr>
          <w:rFonts w:ascii="SimSun" w:eastAsia="SimSun" w:hAnsi="SimSun" w:cs="Times New Roman"/>
          <w:i/>
          <w:color w:val="000000"/>
          <w:szCs w:val="24"/>
        </w:rPr>
        <w:t>之后</w:t>
      </w:r>
    </w:p>
    <w:p w14:paraId="35E1339A" w14:textId="77777777" w:rsidR="00121FDC" w:rsidRPr="00121FDC" w:rsidRDefault="00121FDC" w:rsidP="00121FDC">
      <w:pPr>
        <w:ind w:left="360"/>
        <w:rPr>
          <w:rFonts w:ascii="Times New Roman" w:hAnsi="Times New Roman" w:cs="Times New Roman"/>
          <w:color w:val="000000"/>
          <w:szCs w:val="24"/>
        </w:rPr>
      </w:pPr>
      <w:r w:rsidRPr="00121FDC">
        <w:rPr>
          <w:rFonts w:ascii="Times New Roman" w:hAnsi="Times New Roman" w:cs="Times New Roman"/>
          <w:color w:val="000000"/>
          <w:szCs w:val="24"/>
        </w:rPr>
        <w:t xml:space="preserve">Regular    </w:t>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proofErr w:type="gramStart"/>
      <w:r w:rsidRPr="00121FDC">
        <w:rPr>
          <w:rFonts w:ascii="Times New Roman" w:hAnsi="Times New Roman" w:cs="Times New Roman"/>
          <w:color w:val="000000"/>
          <w:szCs w:val="24"/>
        </w:rPr>
        <w:tab/>
        <w:t xml:space="preserve">(  </w:t>
      </w:r>
      <w:proofErr w:type="gramEnd"/>
      <w:r w:rsidRPr="00121FDC">
        <w:rPr>
          <w:rFonts w:ascii="Times New Roman" w:hAnsi="Times New Roman" w:cs="Times New Roman"/>
          <w:color w:val="000000"/>
          <w:szCs w:val="24"/>
        </w:rPr>
        <w:t>) HKD 2,000</w:t>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t xml:space="preserve">    (  ) HKD 2,400</w:t>
      </w:r>
      <w:r w:rsidRPr="00121FDC">
        <w:rPr>
          <w:rFonts w:ascii="Times New Roman" w:hAnsi="Times New Roman" w:cs="Times New Roman"/>
          <w:color w:val="000000"/>
          <w:szCs w:val="24"/>
        </w:rPr>
        <w:tab/>
      </w:r>
    </w:p>
    <w:p w14:paraId="1B856A26" w14:textId="77777777" w:rsidR="00121FDC" w:rsidRPr="00121FDC" w:rsidRDefault="00121FDC" w:rsidP="00121FDC">
      <w:pPr>
        <w:ind w:left="360"/>
        <w:rPr>
          <w:rFonts w:ascii="Times New Roman" w:hAnsi="Times New Roman" w:cs="Times New Roman"/>
          <w:color w:val="000000"/>
          <w:szCs w:val="24"/>
        </w:rPr>
      </w:pPr>
      <w:r w:rsidRPr="00121FDC">
        <w:rPr>
          <w:rFonts w:ascii="SimSun" w:eastAsia="SimSun" w:hAnsi="SimSun" w:cs="Times New Roman"/>
          <w:color w:val="000000"/>
          <w:szCs w:val="24"/>
        </w:rPr>
        <w:t>普通                     港币</w:t>
      </w:r>
      <w:r w:rsidRPr="00121FDC">
        <w:rPr>
          <w:rFonts w:ascii="Times New Roman" w:hAnsi="Times New Roman" w:cs="Times New Roman"/>
          <w:color w:val="000000"/>
          <w:szCs w:val="24"/>
        </w:rPr>
        <w:t xml:space="preserve">2000                      </w:t>
      </w:r>
      <w:r w:rsidRPr="00121FDC">
        <w:rPr>
          <w:rFonts w:ascii="SimSun" w:eastAsia="SimSun" w:hAnsi="SimSun" w:cs="Times New Roman"/>
          <w:color w:val="000000"/>
          <w:szCs w:val="24"/>
        </w:rPr>
        <w:t>港币</w:t>
      </w:r>
      <w:r w:rsidRPr="00121FDC">
        <w:rPr>
          <w:rFonts w:ascii="Times New Roman" w:hAnsi="Times New Roman" w:cs="Times New Roman"/>
          <w:color w:val="000000"/>
          <w:szCs w:val="24"/>
        </w:rPr>
        <w:t>2400</w:t>
      </w:r>
    </w:p>
    <w:p w14:paraId="6845E70E" w14:textId="77777777" w:rsidR="00121FDC" w:rsidRPr="00121FDC" w:rsidRDefault="00121FDC" w:rsidP="00121FDC">
      <w:pPr>
        <w:ind w:left="360"/>
        <w:rPr>
          <w:rFonts w:ascii="Times New Roman" w:hAnsi="Times New Roman" w:cs="Times New Roman"/>
          <w:color w:val="000000"/>
          <w:szCs w:val="24"/>
        </w:rPr>
      </w:pPr>
      <w:r w:rsidRPr="00121FDC">
        <w:rPr>
          <w:rFonts w:ascii="Times New Roman" w:hAnsi="Times New Roman" w:cs="Times New Roman"/>
          <w:color w:val="000000"/>
          <w:szCs w:val="24"/>
        </w:rPr>
        <w:t xml:space="preserve">Student/Retiree   </w:t>
      </w:r>
      <w:r w:rsidRPr="00121FDC">
        <w:rPr>
          <w:rFonts w:ascii="Times New Roman" w:hAnsi="Times New Roman" w:cs="Times New Roman"/>
          <w:color w:val="000000"/>
          <w:szCs w:val="24"/>
        </w:rPr>
        <w:tab/>
      </w:r>
      <w:proofErr w:type="gramStart"/>
      <w:r w:rsidRPr="00121FDC">
        <w:rPr>
          <w:rFonts w:ascii="Times New Roman" w:hAnsi="Times New Roman" w:cs="Times New Roman"/>
          <w:color w:val="000000"/>
          <w:szCs w:val="24"/>
        </w:rPr>
        <w:tab/>
        <w:t xml:space="preserve">(  </w:t>
      </w:r>
      <w:proofErr w:type="gramEnd"/>
      <w:r w:rsidRPr="00121FDC">
        <w:rPr>
          <w:rFonts w:ascii="Times New Roman" w:hAnsi="Times New Roman" w:cs="Times New Roman"/>
          <w:color w:val="000000"/>
          <w:szCs w:val="24"/>
        </w:rPr>
        <w:t>) HKD 1000</w:t>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t xml:space="preserve">    (  )</w:t>
      </w:r>
      <w:r w:rsidRPr="00121FDC">
        <w:rPr>
          <w:rFonts w:ascii="Times New Roman" w:hAnsi="Times New Roman" w:cs="Times New Roman"/>
          <w:color w:val="000000"/>
          <w:szCs w:val="24"/>
        </w:rPr>
        <w:tab/>
        <w:t>HKD 1200</w:t>
      </w:r>
      <w:r w:rsidRPr="00121FDC">
        <w:rPr>
          <w:rFonts w:ascii="Times New Roman" w:hAnsi="Times New Roman" w:cs="Times New Roman"/>
          <w:color w:val="000000"/>
          <w:szCs w:val="24"/>
        </w:rPr>
        <w:tab/>
      </w:r>
      <w:r w:rsidRPr="00121FDC">
        <w:rPr>
          <w:rFonts w:ascii="Times New Roman" w:hAnsi="Times New Roman" w:cs="Times New Roman"/>
          <w:color w:val="000000"/>
          <w:szCs w:val="24"/>
        </w:rPr>
        <w:tab/>
      </w:r>
    </w:p>
    <w:p w14:paraId="5CBDE737" w14:textId="0255AFE7" w:rsidR="00121FDC" w:rsidRPr="00121FDC" w:rsidRDefault="00121FDC" w:rsidP="00121FDC">
      <w:pPr>
        <w:ind w:left="360"/>
        <w:rPr>
          <w:rFonts w:ascii="Times New Roman" w:hAnsi="Times New Roman" w:cs="Times New Roman"/>
          <w:color w:val="000000"/>
          <w:szCs w:val="24"/>
        </w:rPr>
      </w:pPr>
      <w:r w:rsidRPr="00121FDC">
        <w:rPr>
          <w:rFonts w:ascii="SimSun" w:eastAsia="SimSun" w:hAnsi="SimSun" w:cs="Times New Roman"/>
          <w:color w:val="000000"/>
          <w:szCs w:val="24"/>
        </w:rPr>
        <w:t>学生/</w:t>
      </w:r>
      <w:r w:rsidR="002B3DE3">
        <w:rPr>
          <w:rFonts w:ascii="SimSun" w:eastAsia="SimSun" w:hAnsi="SimSun" w:cs="Times New Roman" w:hint="eastAsia"/>
          <w:color w:val="000000"/>
          <w:szCs w:val="24"/>
        </w:rPr>
        <w:t>离</w:t>
      </w:r>
      <w:r w:rsidRPr="00121FDC">
        <w:rPr>
          <w:rFonts w:ascii="SimSun" w:eastAsia="SimSun" w:hAnsi="SimSun" w:cs="Times New Roman"/>
          <w:color w:val="000000"/>
          <w:szCs w:val="24"/>
        </w:rPr>
        <w:t>退休人员          港币</w:t>
      </w:r>
      <w:r w:rsidRPr="00121FDC">
        <w:rPr>
          <w:rFonts w:ascii="Times New Roman" w:hAnsi="Times New Roman" w:cs="Times New Roman"/>
          <w:color w:val="000000"/>
          <w:szCs w:val="24"/>
        </w:rPr>
        <w:t xml:space="preserve">1000                      </w:t>
      </w:r>
      <w:r w:rsidRPr="00121FDC">
        <w:rPr>
          <w:rFonts w:ascii="SimSun" w:eastAsia="SimSun" w:hAnsi="SimSun" w:cs="Times New Roman"/>
          <w:color w:val="000000"/>
          <w:szCs w:val="24"/>
        </w:rPr>
        <w:t>港币</w:t>
      </w:r>
      <w:r w:rsidRPr="00121FDC">
        <w:rPr>
          <w:rFonts w:ascii="Times New Roman" w:hAnsi="Times New Roman" w:cs="Times New Roman"/>
          <w:color w:val="000000"/>
          <w:szCs w:val="24"/>
        </w:rPr>
        <w:t>1200</w:t>
      </w:r>
    </w:p>
    <w:p w14:paraId="7C5C0EBB" w14:textId="77777777" w:rsidR="00121FDC" w:rsidRPr="00121FDC" w:rsidRDefault="00121FDC" w:rsidP="00121FDC">
      <w:pPr>
        <w:ind w:left="360"/>
        <w:rPr>
          <w:rFonts w:ascii="Times New Roman" w:hAnsi="Times New Roman" w:cs="Times New Roman"/>
          <w:color w:val="000000"/>
          <w:szCs w:val="24"/>
        </w:rPr>
      </w:pPr>
    </w:p>
    <w:p w14:paraId="72AE0F65" w14:textId="6D13B2D5" w:rsidR="00121FDC" w:rsidRPr="00121FDC" w:rsidRDefault="00121FDC" w:rsidP="00121FDC">
      <w:pPr>
        <w:ind w:firstLine="360"/>
        <w:rPr>
          <w:rFonts w:ascii="Times New Roman" w:hAnsi="Times New Roman" w:cs="Times New Roman"/>
          <w:color w:val="000000"/>
          <w:szCs w:val="24"/>
        </w:rPr>
      </w:pPr>
      <w:r w:rsidRPr="00121FDC">
        <w:rPr>
          <w:rFonts w:ascii="Times New Roman" w:hAnsi="Times New Roman" w:cs="Times New Roman"/>
          <w:color w:val="000000"/>
          <w:szCs w:val="24"/>
        </w:rPr>
        <w:t xml:space="preserve">Registration fee includes 1 dinner and </w:t>
      </w:r>
      <w:r w:rsidR="00C21C43">
        <w:rPr>
          <w:rFonts w:ascii="Times New Roman" w:hAnsi="Times New Roman" w:cs="Times New Roman"/>
          <w:color w:val="000000"/>
          <w:szCs w:val="24"/>
        </w:rPr>
        <w:t>5</w:t>
      </w:r>
      <w:r w:rsidRPr="00121FDC">
        <w:rPr>
          <w:rFonts w:ascii="Times New Roman" w:hAnsi="Times New Roman" w:cs="Times New Roman"/>
          <w:color w:val="000000"/>
          <w:szCs w:val="24"/>
        </w:rPr>
        <w:t xml:space="preserve"> tea/coffee breaks.</w:t>
      </w:r>
    </w:p>
    <w:p w14:paraId="1A919273" w14:textId="3C8CA531" w:rsidR="00121FDC" w:rsidRPr="00121FDC" w:rsidRDefault="00121FDC" w:rsidP="00121FDC">
      <w:pPr>
        <w:ind w:firstLine="360"/>
        <w:rPr>
          <w:rFonts w:ascii="SimSun" w:eastAsia="SimSun" w:hAnsi="SimSun" w:cs="Times New Roman"/>
          <w:color w:val="000000"/>
          <w:szCs w:val="24"/>
        </w:rPr>
      </w:pPr>
      <w:r w:rsidRPr="00121FDC">
        <w:rPr>
          <w:rFonts w:ascii="SimSun" w:eastAsia="SimSun" w:hAnsi="SimSun" w:cs="Times New Roman"/>
          <w:color w:val="000000"/>
          <w:szCs w:val="24"/>
        </w:rPr>
        <w:t>注册费用包含1个晚餐和</w:t>
      </w:r>
      <w:r w:rsidR="00C21C43">
        <w:rPr>
          <w:rFonts w:ascii="SimSun" w:eastAsia="SimSun" w:hAnsi="SimSun" w:cs="Times New Roman"/>
          <w:color w:val="000000"/>
          <w:szCs w:val="24"/>
        </w:rPr>
        <w:t>5</w:t>
      </w:r>
      <w:r w:rsidRPr="00121FDC">
        <w:rPr>
          <w:rFonts w:ascii="SimSun" w:eastAsia="SimSun" w:hAnsi="SimSun" w:cs="Times New Roman"/>
          <w:color w:val="000000"/>
          <w:szCs w:val="24"/>
        </w:rPr>
        <w:t>个茶歇。</w:t>
      </w:r>
    </w:p>
    <w:p w14:paraId="2D1D2EEB" w14:textId="77777777" w:rsidR="00E74C01" w:rsidRDefault="00E74C01" w:rsidP="00E74C01">
      <w:pPr>
        <w:widowControl/>
        <w:jc w:val="left"/>
        <w:rPr>
          <w:rFonts w:ascii="Times New Roman" w:hAnsi="Times New Roman" w:cs="Times New Roman"/>
          <w:b/>
          <w:color w:val="000000"/>
          <w:szCs w:val="24"/>
          <w:u w:val="single"/>
        </w:rPr>
      </w:pPr>
    </w:p>
    <w:p w14:paraId="0315343B" w14:textId="77777777" w:rsidR="00E70E07" w:rsidRDefault="00E70E07" w:rsidP="00E74C01">
      <w:pPr>
        <w:widowControl/>
        <w:jc w:val="left"/>
        <w:rPr>
          <w:rFonts w:ascii="Times New Roman" w:hAnsi="Times New Roman" w:cs="Times New Roman"/>
          <w:b/>
          <w:color w:val="000000"/>
          <w:szCs w:val="24"/>
          <w:u w:val="single"/>
        </w:rPr>
      </w:pPr>
    </w:p>
    <w:p w14:paraId="0593DAC9" w14:textId="77777777" w:rsidR="00E70E07" w:rsidRDefault="00E70E07" w:rsidP="00E74C01">
      <w:pPr>
        <w:widowControl/>
        <w:jc w:val="left"/>
        <w:rPr>
          <w:rFonts w:ascii="Times New Roman" w:hAnsi="Times New Roman" w:cs="Times New Roman"/>
          <w:b/>
          <w:color w:val="000000"/>
          <w:szCs w:val="24"/>
          <w:u w:val="single"/>
        </w:rPr>
      </w:pPr>
    </w:p>
    <w:p w14:paraId="2930991A" w14:textId="77777777" w:rsidR="00505847" w:rsidRDefault="00505847" w:rsidP="00E74C01">
      <w:pPr>
        <w:widowControl/>
        <w:jc w:val="left"/>
        <w:rPr>
          <w:rFonts w:ascii="Times New Roman" w:hAnsi="Times New Roman" w:cs="Times New Roman"/>
          <w:b/>
          <w:color w:val="000000"/>
          <w:szCs w:val="24"/>
          <w:u w:val="single"/>
        </w:rPr>
      </w:pPr>
    </w:p>
    <w:p w14:paraId="2C042794" w14:textId="57A9D3D6" w:rsidR="00121FDC" w:rsidRPr="00E74C01" w:rsidRDefault="00121FDC" w:rsidP="00C10408">
      <w:pPr>
        <w:widowControl/>
        <w:ind w:left="360"/>
        <w:jc w:val="left"/>
        <w:rPr>
          <w:rFonts w:ascii="Times New Roman" w:hAnsi="Times New Roman" w:cs="Times New Roman"/>
          <w:color w:val="000000"/>
          <w:szCs w:val="24"/>
        </w:rPr>
      </w:pPr>
      <w:r w:rsidRPr="00121FDC">
        <w:rPr>
          <w:rFonts w:ascii="Times New Roman" w:hAnsi="Times New Roman" w:cs="Times New Roman"/>
          <w:b/>
          <w:color w:val="000000"/>
          <w:szCs w:val="24"/>
          <w:u w:val="single"/>
        </w:rPr>
        <w:t>Payment Method</w:t>
      </w:r>
    </w:p>
    <w:p w14:paraId="5E046EE2" w14:textId="0DC6E128" w:rsidR="00121FDC" w:rsidRDefault="00121FDC" w:rsidP="002460F0">
      <w:pPr>
        <w:ind w:left="360"/>
        <w:rPr>
          <w:rFonts w:ascii="SimSun" w:eastAsia="SimSun" w:hAnsi="SimSun" w:cs="Times New Roman"/>
          <w:b/>
          <w:color w:val="000000"/>
          <w:szCs w:val="24"/>
          <w:u w:val="single"/>
          <w:lang w:val="en-GB"/>
        </w:rPr>
      </w:pPr>
      <w:r w:rsidRPr="00BF05A8">
        <w:rPr>
          <w:rFonts w:ascii="SimSun" w:eastAsia="SimSun" w:hAnsi="SimSun" w:cs="Times New Roman"/>
          <w:b/>
          <w:color w:val="000000"/>
          <w:szCs w:val="24"/>
          <w:u w:val="single"/>
          <w:lang w:val="en-GB"/>
        </w:rPr>
        <w:t>付款方式</w:t>
      </w:r>
    </w:p>
    <w:p w14:paraId="70A85C46" w14:textId="77777777" w:rsidR="0050177F" w:rsidRDefault="00121FDC" w:rsidP="00BD358C">
      <w:pPr>
        <w:pStyle w:val="NormalWeb"/>
        <w:ind w:left="360"/>
        <w:rPr>
          <w:rFonts w:ascii="SimSun" w:eastAsia="SimSun" w:hAnsi="SimSun"/>
          <w:color w:val="000000"/>
          <w:kern w:val="2"/>
          <w:sz w:val="21"/>
        </w:rPr>
      </w:pPr>
      <w:r w:rsidRPr="00121FDC">
        <w:rPr>
          <w:rFonts w:ascii="SimSun" w:eastAsia="SimSun" w:hAnsi="SimSun"/>
          <w:color w:val="000000"/>
          <w:kern w:val="2"/>
          <w:sz w:val="21"/>
        </w:rPr>
        <w:t>会议费由香港城市大学统一收取，请关注网站</w:t>
      </w:r>
      <w:r w:rsidR="001818F7">
        <w:rPr>
          <w:rFonts w:ascii="SimSun" w:eastAsia="SimSun" w:hAnsi="SimSun"/>
          <w:color w:val="000000"/>
          <w:kern w:val="2"/>
          <w:sz w:val="21"/>
        </w:rPr>
        <w:fldChar w:fldCharType="begin"/>
      </w:r>
      <w:r w:rsidR="001818F7">
        <w:rPr>
          <w:rFonts w:ascii="SimSun" w:eastAsia="SimSun" w:hAnsi="SimSun"/>
          <w:color w:val="000000"/>
          <w:kern w:val="2"/>
          <w:sz w:val="21"/>
        </w:rPr>
        <w:instrText xml:space="preserve"> </w:instrText>
      </w:r>
      <w:r w:rsidR="001818F7">
        <w:rPr>
          <w:rFonts w:ascii="SimSun" w:eastAsia="SimSun" w:hAnsi="SimSun" w:hint="eastAsia"/>
          <w:color w:val="000000"/>
          <w:kern w:val="2"/>
          <w:sz w:val="21"/>
        </w:rPr>
        <w:instrText>HYPERLINK "http://w</w:instrText>
      </w:r>
      <w:r w:rsidR="001818F7">
        <w:rPr>
          <w:rFonts w:ascii="SimSun" w:eastAsia="SimSun" w:hAnsi="SimSun"/>
          <w:color w:val="000000"/>
          <w:kern w:val="2"/>
          <w:sz w:val="21"/>
        </w:rPr>
        <w:instrText>ww.yga2023.com</w:instrText>
      </w:r>
      <w:r w:rsidR="001818F7">
        <w:rPr>
          <w:rFonts w:ascii="SimSun" w:eastAsia="SimSun" w:hAnsi="SimSun" w:hint="eastAsia"/>
          <w:color w:val="000000"/>
          <w:kern w:val="2"/>
          <w:sz w:val="21"/>
        </w:rPr>
        <w:instrText>"</w:instrText>
      </w:r>
      <w:r w:rsidR="001818F7">
        <w:rPr>
          <w:rFonts w:ascii="SimSun" w:eastAsia="SimSun" w:hAnsi="SimSun"/>
          <w:color w:val="000000"/>
          <w:kern w:val="2"/>
          <w:sz w:val="21"/>
        </w:rPr>
        <w:instrText xml:space="preserve"> </w:instrText>
      </w:r>
      <w:r w:rsidR="001818F7">
        <w:rPr>
          <w:rFonts w:ascii="SimSun" w:eastAsia="SimSun" w:hAnsi="SimSun"/>
          <w:color w:val="000000"/>
          <w:kern w:val="2"/>
          <w:sz w:val="21"/>
        </w:rPr>
      </w:r>
      <w:r w:rsidR="001818F7">
        <w:rPr>
          <w:rFonts w:ascii="SimSun" w:eastAsia="SimSun" w:hAnsi="SimSun"/>
          <w:color w:val="000000"/>
          <w:kern w:val="2"/>
          <w:sz w:val="21"/>
        </w:rPr>
        <w:fldChar w:fldCharType="separate"/>
      </w:r>
      <w:r w:rsidR="001818F7" w:rsidRPr="00154081">
        <w:rPr>
          <w:rStyle w:val="Hyperlink"/>
          <w:rFonts w:ascii="SimSun" w:eastAsia="SimSun" w:hAnsi="SimSun" w:hint="eastAsia"/>
          <w:kern w:val="2"/>
          <w:sz w:val="21"/>
        </w:rPr>
        <w:t>w</w:t>
      </w:r>
      <w:r w:rsidR="001818F7" w:rsidRPr="00154081">
        <w:rPr>
          <w:rStyle w:val="Hyperlink"/>
          <w:rFonts w:ascii="SimSun" w:eastAsia="SimSun" w:hAnsi="SimSun"/>
          <w:kern w:val="2"/>
          <w:sz w:val="21"/>
        </w:rPr>
        <w:t>ww.yga2023.com</w:t>
      </w:r>
      <w:r w:rsidR="001818F7">
        <w:rPr>
          <w:rFonts w:ascii="SimSun" w:eastAsia="SimSun" w:hAnsi="SimSun"/>
          <w:color w:val="000000"/>
          <w:kern w:val="2"/>
          <w:sz w:val="21"/>
        </w:rPr>
        <w:fldChar w:fldCharType="end"/>
      </w:r>
      <w:r w:rsidR="001818F7">
        <w:rPr>
          <w:rFonts w:ascii="SimSun" w:eastAsia="SimSun" w:hAnsi="SimSun" w:hint="eastAsia"/>
          <w:color w:val="000000"/>
          <w:kern w:val="2"/>
          <w:sz w:val="21"/>
        </w:rPr>
        <w:t>的</w:t>
      </w:r>
      <w:r w:rsidRPr="00121FDC">
        <w:rPr>
          <w:rFonts w:ascii="SimSun" w:eastAsia="SimSun" w:hAnsi="SimSun"/>
          <w:color w:val="000000"/>
          <w:kern w:val="2"/>
          <w:sz w:val="21"/>
        </w:rPr>
        <w:t>更新。</w:t>
      </w:r>
    </w:p>
    <w:p w14:paraId="77EE6125" w14:textId="0CFD68C1" w:rsidR="00121FDC" w:rsidRPr="001053A7" w:rsidRDefault="00121FDC" w:rsidP="00BD358C">
      <w:pPr>
        <w:pStyle w:val="NormalWeb"/>
        <w:ind w:left="360"/>
        <w:rPr>
          <w:rFonts w:ascii="SimSun" w:eastAsia="SimSun" w:hAnsi="SimSun"/>
          <w:color w:val="000000"/>
          <w:kern w:val="2"/>
          <w:sz w:val="21"/>
        </w:rPr>
      </w:pPr>
      <w:r w:rsidRPr="00121FDC">
        <w:rPr>
          <w:color w:val="000000"/>
        </w:rPr>
        <w:br w:type="page"/>
      </w:r>
    </w:p>
    <w:p w14:paraId="0F11CCFE" w14:textId="77777777" w:rsidR="00121FDC" w:rsidRPr="00121FDC" w:rsidRDefault="00121FDC" w:rsidP="00121FDC">
      <w:pPr>
        <w:pStyle w:val="ListParagraph"/>
        <w:snapToGrid w:val="0"/>
        <w:spacing w:line="276" w:lineRule="auto"/>
        <w:ind w:left="0"/>
        <w:rPr>
          <w:rFonts w:ascii="Times New Roman" w:hAnsi="Times New Roman" w:cs="Times New Roman"/>
          <w:color w:val="000000"/>
          <w:sz w:val="24"/>
          <w:szCs w:val="24"/>
        </w:rPr>
      </w:pPr>
    </w:p>
    <w:p w14:paraId="38F1EC30" w14:textId="77777777" w:rsidR="00121FDC" w:rsidRPr="00121FDC" w:rsidRDefault="00121FDC" w:rsidP="00121FDC">
      <w:pPr>
        <w:pStyle w:val="ListParagraph"/>
        <w:snapToGrid w:val="0"/>
        <w:spacing w:line="276" w:lineRule="auto"/>
        <w:ind w:left="360"/>
        <w:rPr>
          <w:rFonts w:ascii="SimSun" w:eastAsia="SimSun" w:hAnsi="SimSun"/>
          <w:b/>
          <w:bCs/>
          <w:sz w:val="36"/>
          <w:szCs w:val="36"/>
        </w:rPr>
      </w:pPr>
      <w:r w:rsidRPr="00121FDC">
        <w:rPr>
          <w:rFonts w:ascii="SimSun" w:eastAsia="SimSun" w:hAnsi="SimSun"/>
          <w:b/>
          <w:bCs/>
          <w:sz w:val="36"/>
          <w:szCs w:val="36"/>
        </w:rPr>
        <w:t>附件2：</w:t>
      </w:r>
    </w:p>
    <w:p w14:paraId="33FEC4F4" w14:textId="77777777" w:rsidR="00121FDC" w:rsidRPr="00121FDC" w:rsidRDefault="00121FDC" w:rsidP="00121FDC">
      <w:pPr>
        <w:pStyle w:val="ListParagraph"/>
        <w:snapToGrid w:val="0"/>
        <w:spacing w:line="276" w:lineRule="auto"/>
        <w:ind w:left="360"/>
        <w:rPr>
          <w:rFonts w:ascii="SimSun" w:eastAsia="SimSun" w:hAnsi="SimSun"/>
          <w:b/>
          <w:bCs/>
          <w:sz w:val="36"/>
          <w:szCs w:val="36"/>
        </w:rPr>
      </w:pPr>
    </w:p>
    <w:p w14:paraId="4FD6A479" w14:textId="77777777" w:rsidR="00121FDC" w:rsidRPr="00121FDC" w:rsidRDefault="00121FDC" w:rsidP="00121FDC">
      <w:pPr>
        <w:pStyle w:val="ListParagraph"/>
        <w:snapToGrid w:val="0"/>
        <w:spacing w:line="276" w:lineRule="auto"/>
        <w:ind w:left="360"/>
        <w:jc w:val="center"/>
        <w:rPr>
          <w:rFonts w:ascii="SimSun" w:eastAsia="SimSun" w:hAnsi="SimSun"/>
          <w:b/>
          <w:bCs/>
          <w:sz w:val="36"/>
          <w:szCs w:val="36"/>
        </w:rPr>
      </w:pPr>
      <w:r w:rsidRPr="00121FDC">
        <w:rPr>
          <w:rFonts w:ascii="SimSun" w:eastAsia="SimSun" w:hAnsi="SimSun"/>
          <w:b/>
          <w:bCs/>
          <w:sz w:val="36"/>
          <w:szCs w:val="36"/>
        </w:rPr>
        <w:t>粤港澳大湾区物理学会2023联合年会</w:t>
      </w:r>
    </w:p>
    <w:p w14:paraId="78709C02" w14:textId="77777777" w:rsidR="00121FDC" w:rsidRPr="00121FDC" w:rsidRDefault="00121FDC" w:rsidP="00121FDC">
      <w:pPr>
        <w:pStyle w:val="ListParagraph"/>
        <w:snapToGrid w:val="0"/>
        <w:spacing w:line="276" w:lineRule="auto"/>
        <w:ind w:left="360"/>
        <w:jc w:val="center"/>
        <w:rPr>
          <w:rFonts w:ascii="SimSun" w:eastAsia="SimSun" w:hAnsi="SimSun"/>
          <w:b/>
          <w:bCs/>
          <w:sz w:val="36"/>
          <w:szCs w:val="36"/>
        </w:rPr>
      </w:pPr>
      <w:r w:rsidRPr="00121FDC">
        <w:rPr>
          <w:rFonts w:ascii="SimSun" w:eastAsia="SimSun" w:hAnsi="SimSun"/>
          <w:b/>
          <w:bCs/>
          <w:sz w:val="36"/>
          <w:szCs w:val="36"/>
        </w:rPr>
        <w:t>口头报告及张贴报告 回执</w:t>
      </w:r>
    </w:p>
    <w:p w14:paraId="4FDE9CA3" w14:textId="310B5F67" w:rsidR="002A603D" w:rsidRPr="0050177F" w:rsidRDefault="000241C1" w:rsidP="002A603D">
      <w:pPr>
        <w:snapToGrid w:val="0"/>
        <w:spacing w:after="120"/>
        <w:rPr>
          <w:rFonts w:ascii="Times New Roman" w:eastAsia="SimSun" w:hAnsi="Times New Roman" w:cs="Times New Roman"/>
          <w:b/>
          <w:bCs/>
          <w:color w:val="000000"/>
        </w:rPr>
      </w:pPr>
      <w:r>
        <w:rPr>
          <w:rFonts w:ascii="Times New Roman" w:hAnsi="Times New Roman" w:cs="Times New Roman" w:hint="eastAsia"/>
          <w:b/>
          <w:color w:val="000000"/>
        </w:rPr>
        <w:t>P</w:t>
      </w:r>
      <w:r>
        <w:rPr>
          <w:rFonts w:ascii="Times New Roman" w:hAnsi="Times New Roman" w:cs="Times New Roman"/>
          <w:b/>
          <w:color w:val="000000"/>
        </w:rPr>
        <w:t>resenter</w:t>
      </w:r>
      <w:proofErr w:type="gramStart"/>
      <w:r w:rsidR="002A603D" w:rsidRPr="00121FDC">
        <w:rPr>
          <w:rFonts w:ascii="Times New Roman" w:hAnsi="Times New Roman" w:cs="Times New Roman"/>
          <w:b/>
          <w:color w:val="000000"/>
        </w:rPr>
        <w:t>:</w:t>
      </w:r>
      <w:r w:rsidR="0050177F">
        <w:rPr>
          <w:rFonts w:ascii="Times New Roman" w:hAnsi="Times New Roman" w:cs="Times New Roman"/>
          <w:b/>
          <w:color w:val="000000"/>
        </w:rPr>
        <w:t xml:space="preserve"> </w:t>
      </w:r>
      <w:r w:rsidR="002A603D" w:rsidRPr="0050177F">
        <w:rPr>
          <w:rFonts w:ascii="Times New Roman" w:eastAsia="SimSun" w:hAnsi="Times New Roman" w:cs="Times New Roman"/>
          <w:b/>
          <w:bCs/>
          <w:color w:val="000000"/>
        </w:rPr>
        <w:t xml:space="preserve"> </w:t>
      </w:r>
      <w:r w:rsidR="00E92D45" w:rsidRPr="0050177F">
        <w:rPr>
          <w:rFonts w:ascii="Times New Roman" w:eastAsia="SimSun" w:hAnsi="Times New Roman" w:cs="Times New Roman"/>
          <w:b/>
          <w:bCs/>
          <w:color w:val="000000"/>
        </w:rPr>
        <w:t>(</w:t>
      </w:r>
      <w:proofErr w:type="gramEnd"/>
      <w:r w:rsidR="00DD0066" w:rsidRPr="0050177F">
        <w:rPr>
          <w:rFonts w:ascii="Times New Roman" w:eastAsia="SimSun" w:hAnsi="Times New Roman" w:cs="Times New Roman" w:hint="eastAsia"/>
          <w:b/>
          <w:bCs/>
          <w:color w:val="000000"/>
        </w:rPr>
        <w:t>P</w:t>
      </w:r>
      <w:r w:rsidR="00DD0066" w:rsidRPr="0050177F">
        <w:rPr>
          <w:rFonts w:ascii="Times New Roman" w:eastAsia="SimSun" w:hAnsi="Times New Roman" w:cs="Times New Roman"/>
          <w:b/>
          <w:bCs/>
          <w:color w:val="000000"/>
        </w:rPr>
        <w:t>lease ONLY provide the presenter’s name</w:t>
      </w:r>
      <w:r w:rsidR="00E92D45" w:rsidRPr="0050177F">
        <w:rPr>
          <w:rFonts w:ascii="Times New Roman" w:eastAsia="SimSun" w:hAnsi="Times New Roman" w:cs="Times New Roman" w:hint="eastAsia"/>
          <w:b/>
          <w:bCs/>
          <w:color w:val="000000"/>
        </w:rPr>
        <w:t>)</w:t>
      </w:r>
      <w:r w:rsidR="00E92D45" w:rsidRPr="0050177F">
        <w:rPr>
          <w:rFonts w:ascii="Times New Roman" w:eastAsia="SimSun" w:hAnsi="Times New Roman" w:cs="Times New Roman"/>
          <w:b/>
          <w:bCs/>
          <w:color w:val="000000"/>
        </w:rPr>
        <w:t xml:space="preserve"> </w:t>
      </w:r>
    </w:p>
    <w:p w14:paraId="2A2C0770" w14:textId="1601A28C" w:rsidR="002A603D" w:rsidRPr="00121FDC" w:rsidRDefault="00EC227E" w:rsidP="002A603D">
      <w:pPr>
        <w:rPr>
          <w:rFonts w:ascii="SimSun" w:eastAsia="SimSun" w:hAnsi="SimSun" w:cs="Times New Roman"/>
          <w:b/>
          <w:color w:val="000000"/>
          <w:szCs w:val="24"/>
        </w:rPr>
      </w:pPr>
      <w:r>
        <w:rPr>
          <w:rFonts w:ascii="SimSun" w:eastAsia="SimSun" w:hAnsi="SimSun" w:cs="Times New Roman" w:hint="eastAsia"/>
          <w:b/>
          <w:color w:val="000000"/>
          <w:szCs w:val="24"/>
        </w:rPr>
        <w:t>演讲人</w:t>
      </w:r>
      <w:r w:rsidR="00E92D45">
        <w:rPr>
          <w:rFonts w:ascii="SimSun" w:eastAsia="SimSun" w:hAnsi="SimSun" w:cs="Times New Roman" w:hint="eastAsia"/>
          <w:b/>
          <w:color w:val="000000"/>
          <w:szCs w:val="24"/>
        </w:rPr>
        <w:t xml:space="preserve"> </w:t>
      </w:r>
      <w:r w:rsidR="0050177F">
        <w:rPr>
          <w:rFonts w:ascii="SimSun" w:eastAsia="SimSun" w:hAnsi="SimSun" w:cs="Times New Roman"/>
          <w:b/>
          <w:color w:val="000000"/>
          <w:szCs w:val="24"/>
        </w:rPr>
        <w:t>(</w:t>
      </w:r>
      <w:r w:rsidR="0050177F" w:rsidRPr="0050177F">
        <w:rPr>
          <w:rFonts w:ascii="SimSun" w:eastAsia="SimSun" w:hAnsi="SimSun" w:cs="Times New Roman" w:hint="eastAsia"/>
          <w:b/>
          <w:color w:val="000000"/>
          <w:szCs w:val="24"/>
        </w:rPr>
        <w:t>只需提供演讲者信息</w:t>
      </w:r>
      <w:r w:rsidR="0050177F">
        <w:rPr>
          <w:rFonts w:ascii="SimSun" w:eastAsia="SimSun" w:hAnsi="SimSun" w:cs="Times New Roman"/>
          <w:b/>
          <w:color w:val="000000"/>
          <w:szCs w:val="24"/>
        </w:rPr>
        <w:t>)</w:t>
      </w:r>
    </w:p>
    <w:p w14:paraId="76260E94" w14:textId="77777777" w:rsidR="002A603D" w:rsidRPr="00121FDC" w:rsidRDefault="002A603D" w:rsidP="002A603D">
      <w:pPr>
        <w:snapToGrid w:val="0"/>
        <w:spacing w:after="120"/>
        <w:rPr>
          <w:rFonts w:ascii="Times New Roman" w:eastAsia="SimSun" w:hAnsi="Times New Roman" w:cs="Times New Roman"/>
          <w:color w:val="000000"/>
        </w:rPr>
      </w:pPr>
    </w:p>
    <w:p w14:paraId="2D0A3B21" w14:textId="5DD4EF45" w:rsidR="002A603D" w:rsidRPr="00121FDC" w:rsidRDefault="002A603D" w:rsidP="002A603D">
      <w:pPr>
        <w:snapToGrid w:val="0"/>
        <w:spacing w:after="120"/>
        <w:rPr>
          <w:rFonts w:ascii="Times New Roman" w:hAnsi="Times New Roman" w:cs="Times New Roman"/>
        </w:rPr>
      </w:pPr>
      <w:r w:rsidRPr="00121FDC">
        <w:rPr>
          <w:rFonts w:ascii="Times New Roman" w:hAnsi="Times New Roman" w:cs="Times New Roman"/>
          <w:b/>
          <w:color w:val="000000"/>
        </w:rPr>
        <w:t xml:space="preserve">Affiliation(s): </w:t>
      </w:r>
    </w:p>
    <w:p w14:paraId="7C8B2219" w14:textId="77777777" w:rsidR="002A603D" w:rsidRPr="00121FDC" w:rsidRDefault="002A603D" w:rsidP="002A603D">
      <w:pPr>
        <w:rPr>
          <w:rFonts w:ascii="SimSun" w:eastAsia="SimSun" w:hAnsi="SimSun" w:cs="Times New Roman"/>
          <w:b/>
          <w:color w:val="000000"/>
          <w:szCs w:val="24"/>
        </w:rPr>
      </w:pPr>
      <w:r w:rsidRPr="00121FDC">
        <w:rPr>
          <w:rFonts w:ascii="SimSun" w:eastAsia="SimSun" w:hAnsi="SimSun" w:cs="Times New Roman"/>
          <w:b/>
          <w:color w:val="000000"/>
          <w:szCs w:val="24"/>
        </w:rPr>
        <w:t>所属机构</w:t>
      </w:r>
    </w:p>
    <w:p w14:paraId="00A8135F" w14:textId="77777777" w:rsidR="002A603D" w:rsidRPr="00121FDC" w:rsidRDefault="002A603D" w:rsidP="002A603D">
      <w:pPr>
        <w:snapToGrid w:val="0"/>
        <w:spacing w:after="120"/>
        <w:rPr>
          <w:rFonts w:ascii="Times New Roman" w:hAnsi="Times New Roman" w:cs="Times New Roman"/>
        </w:rPr>
      </w:pPr>
    </w:p>
    <w:p w14:paraId="4AFBC168" w14:textId="4CEC046E" w:rsidR="002A603D" w:rsidRPr="00121FDC" w:rsidRDefault="002A603D" w:rsidP="002A603D">
      <w:pPr>
        <w:snapToGrid w:val="0"/>
        <w:spacing w:after="120"/>
        <w:rPr>
          <w:rFonts w:ascii="Times New Roman" w:eastAsia="SimSun" w:hAnsi="Times New Roman" w:cs="Times New Roman"/>
          <w:color w:val="000000"/>
        </w:rPr>
      </w:pPr>
      <w:r w:rsidRPr="00121FDC">
        <w:rPr>
          <w:rFonts w:ascii="Times New Roman" w:hAnsi="Times New Roman" w:cs="Times New Roman"/>
          <w:b/>
          <w:color w:val="000000"/>
        </w:rPr>
        <w:t>E-mail Address:</w:t>
      </w:r>
      <w:r w:rsidRPr="00121FDC">
        <w:rPr>
          <w:rFonts w:ascii="Times New Roman" w:eastAsia="SimSun" w:hAnsi="Times New Roman" w:cs="Times New Roman"/>
          <w:b/>
          <w:color w:val="000000"/>
        </w:rPr>
        <w:t xml:space="preserve"> </w:t>
      </w:r>
    </w:p>
    <w:p w14:paraId="37379ED4" w14:textId="77777777" w:rsidR="002A603D" w:rsidRDefault="002A603D" w:rsidP="002A603D">
      <w:pPr>
        <w:rPr>
          <w:rFonts w:ascii="SimSun" w:eastAsia="SimSun" w:hAnsi="SimSun" w:cs="Times New Roman"/>
          <w:b/>
          <w:color w:val="000000"/>
          <w:szCs w:val="24"/>
        </w:rPr>
      </w:pPr>
      <w:r w:rsidRPr="00121FDC">
        <w:rPr>
          <w:rFonts w:ascii="SimSun" w:eastAsia="SimSun" w:hAnsi="SimSun" w:cs="Times New Roman"/>
          <w:b/>
          <w:color w:val="000000"/>
          <w:szCs w:val="24"/>
        </w:rPr>
        <w:t>电子邮箱</w:t>
      </w:r>
    </w:p>
    <w:p w14:paraId="6BD50D78" w14:textId="77777777" w:rsidR="002A603D" w:rsidRDefault="002A603D" w:rsidP="002A603D">
      <w:pPr>
        <w:rPr>
          <w:rFonts w:ascii="SimSun" w:eastAsia="SimSun" w:hAnsi="SimSun" w:cs="Times New Roman"/>
          <w:b/>
          <w:color w:val="000000"/>
          <w:szCs w:val="24"/>
        </w:rPr>
      </w:pPr>
    </w:p>
    <w:p w14:paraId="6772A85B" w14:textId="77777777" w:rsidR="002A603D" w:rsidRPr="00121FDC" w:rsidRDefault="002A603D" w:rsidP="002A603D">
      <w:pPr>
        <w:rPr>
          <w:rFonts w:ascii="Times New Roman" w:hAnsi="Times New Roman" w:cs="Times New Roman"/>
          <w:color w:val="000000"/>
          <w:lang w:val="fr-FR" w:eastAsia="fr-FR"/>
        </w:rPr>
      </w:pPr>
    </w:p>
    <w:p w14:paraId="34B19D53" w14:textId="77777777" w:rsidR="002A603D" w:rsidRPr="00121FDC" w:rsidRDefault="002A603D" w:rsidP="002A603D">
      <w:pPr>
        <w:rPr>
          <w:rFonts w:ascii="Times New Roman" w:hAnsi="Times New Roman" w:cs="Times New Roman"/>
          <w:color w:val="000000"/>
          <w:szCs w:val="24"/>
        </w:rPr>
      </w:pPr>
      <w:r w:rsidRPr="00121FDC">
        <w:rPr>
          <w:rFonts w:ascii="Times New Roman" w:hAnsi="Times New Roman" w:cs="Times New Roman"/>
          <w:color w:val="000000"/>
          <w:szCs w:val="24"/>
        </w:rPr>
        <w:t xml:space="preserve">Please put a </w:t>
      </w:r>
      <w:r w:rsidRPr="00121FDC">
        <w:rPr>
          <w:rFonts w:ascii="Times New Roman" w:hAnsi="Times New Roman" w:cs="Times New Roman"/>
          <w:color w:val="000000"/>
          <w:szCs w:val="24"/>
        </w:rPr>
        <w:sym w:font="Wingdings" w:char="F0FC"/>
      </w:r>
      <w:r w:rsidRPr="00121FDC">
        <w:rPr>
          <w:rFonts w:ascii="Times New Roman" w:hAnsi="Times New Roman" w:cs="Times New Roman"/>
          <w:color w:val="000000"/>
          <w:szCs w:val="24"/>
        </w:rPr>
        <w:t xml:space="preserve"> in the appropriate brackets.</w:t>
      </w:r>
    </w:p>
    <w:p w14:paraId="1CED5312" w14:textId="49F25551" w:rsidR="002A603D" w:rsidRPr="003B3400" w:rsidRDefault="002A603D" w:rsidP="002A603D">
      <w:pPr>
        <w:rPr>
          <w:rFonts w:ascii="SimSun" w:eastAsia="SimSun" w:hAnsi="SimSun" w:cs="Times New Roman"/>
          <w:color w:val="000000"/>
          <w:szCs w:val="24"/>
        </w:rPr>
      </w:pPr>
      <w:r w:rsidRPr="00121FDC">
        <w:rPr>
          <w:rFonts w:ascii="SimSun" w:eastAsia="SimSun" w:hAnsi="SimSun" w:cs="Times New Roman"/>
          <w:color w:val="000000"/>
          <w:szCs w:val="24"/>
        </w:rPr>
        <w:t>请在适当的括号内打勾</w:t>
      </w:r>
      <w:r w:rsidR="003B3400">
        <w:rPr>
          <w:rFonts w:ascii="SimSun" w:eastAsia="SimSun" w:hAnsi="SimSun" w:cs="Times New Roman" w:hint="eastAsia"/>
          <w:color w:val="000000"/>
          <w:szCs w:val="24"/>
        </w:rPr>
        <w:t>[</w:t>
      </w:r>
      <w:r w:rsidRPr="00121FDC">
        <w:rPr>
          <w:rFonts w:ascii="SimSun" w:eastAsia="SimSun" w:hAnsi="SimSun" w:cs="Times New Roman"/>
          <w:color w:val="000000"/>
          <w:szCs w:val="24"/>
        </w:rPr>
        <w:sym w:font="Wingdings" w:char="F0FC"/>
      </w:r>
      <w:r w:rsidR="003B3400">
        <w:rPr>
          <w:rFonts w:ascii="SimSun" w:eastAsia="SimSun" w:hAnsi="SimSun" w:cs="Times New Roman"/>
          <w:color w:val="000000"/>
          <w:szCs w:val="24"/>
        </w:rPr>
        <w:t>]</w:t>
      </w:r>
    </w:p>
    <w:p w14:paraId="57988BD1" w14:textId="77777777" w:rsidR="002A603D" w:rsidRPr="00121FDC" w:rsidRDefault="002A603D" w:rsidP="002A603D">
      <w:pPr>
        <w:rPr>
          <w:rFonts w:ascii="Times New Roman" w:hAnsi="Times New Roman" w:cs="Times New Roman"/>
          <w:color w:val="000000"/>
          <w:lang w:val="fr-FR" w:eastAsia="fr-FR"/>
        </w:rPr>
      </w:pPr>
    </w:p>
    <w:p w14:paraId="1238A633" w14:textId="77777777" w:rsidR="002A603D" w:rsidRPr="00121FDC" w:rsidRDefault="002A603D" w:rsidP="002A603D">
      <w:pPr>
        <w:pStyle w:val="ListParagraph"/>
        <w:widowControl/>
        <w:numPr>
          <w:ilvl w:val="0"/>
          <w:numId w:val="4"/>
        </w:numPr>
        <w:snapToGrid w:val="0"/>
        <w:spacing w:line="276" w:lineRule="auto"/>
        <w:contextualSpacing w:val="0"/>
        <w:jc w:val="left"/>
        <w:rPr>
          <w:rFonts w:ascii="Times New Roman" w:hAnsi="Times New Roman" w:cs="Times New Roman"/>
          <w:color w:val="000000"/>
          <w:sz w:val="24"/>
          <w:szCs w:val="24"/>
        </w:rPr>
      </w:pPr>
      <w:r w:rsidRPr="00121FDC">
        <w:rPr>
          <w:rFonts w:ascii="Times New Roman" w:hAnsi="Times New Roman" w:cs="Times New Roman"/>
          <w:color w:val="000000"/>
          <w:sz w:val="24"/>
          <w:szCs w:val="24"/>
        </w:rPr>
        <w:t>Please indicate your preference of presentation format:</w:t>
      </w:r>
      <w:r w:rsidRPr="00121FDC">
        <w:rPr>
          <w:rFonts w:ascii="Times New Roman" w:hAnsi="Times New Roman" w:cs="Times New Roman"/>
          <w:color w:val="000000"/>
          <w:sz w:val="24"/>
          <w:szCs w:val="24"/>
        </w:rPr>
        <w:br/>
      </w:r>
      <w:r w:rsidRPr="00121FDC">
        <w:rPr>
          <w:rFonts w:ascii="SimSun" w:eastAsia="SimSun" w:hAnsi="SimSun" w:cs="Times New Roman"/>
          <w:color w:val="000000"/>
          <w:szCs w:val="24"/>
        </w:rPr>
        <w:t>请表明您优先选择的报告方式：</w:t>
      </w:r>
    </w:p>
    <w:p w14:paraId="224C9AC4"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p>
    <w:p w14:paraId="6FDA196E" w14:textId="77777777" w:rsidR="002A603D" w:rsidRPr="00121FDC" w:rsidRDefault="002A603D" w:rsidP="002A603D">
      <w:pPr>
        <w:snapToGrid w:val="0"/>
        <w:ind w:firstLine="600"/>
        <w:rPr>
          <w:rFonts w:ascii="Times New Roman" w:hAnsi="Times New Roman" w:cs="Times New Roman"/>
          <w:color w:val="000000"/>
          <w:szCs w:val="24"/>
        </w:rPr>
      </w:pPr>
      <w:proofErr w:type="gramStart"/>
      <w:r w:rsidRPr="00121FDC">
        <w:rPr>
          <w:rFonts w:ascii="Times New Roman" w:hAnsi="Times New Roman" w:cs="Times New Roman"/>
          <w:color w:val="000000"/>
          <w:szCs w:val="24"/>
        </w:rPr>
        <w:t>[</w:t>
      </w:r>
      <w:r w:rsidRPr="00121FDC">
        <w:rPr>
          <w:rFonts w:ascii="Times New Roman" w:eastAsia="SimSun" w:hAnsi="Times New Roman" w:cs="Times New Roman"/>
          <w:color w:val="000000"/>
          <w:szCs w:val="24"/>
        </w:rPr>
        <w:t xml:space="preserve"> </w:t>
      </w:r>
      <w:r w:rsidRPr="00121FDC">
        <w:rPr>
          <w:rFonts w:ascii="Times New Roman" w:hAnsi="Times New Roman" w:cs="Times New Roman"/>
          <w:color w:val="000000"/>
          <w:szCs w:val="24"/>
        </w:rPr>
        <w:t>]</w:t>
      </w:r>
      <w:proofErr w:type="gramEnd"/>
      <w:r w:rsidRPr="00121FDC">
        <w:rPr>
          <w:rFonts w:ascii="Times New Roman" w:hAnsi="Times New Roman" w:cs="Times New Roman"/>
          <w:color w:val="000000"/>
          <w:szCs w:val="24"/>
        </w:rPr>
        <w:t xml:space="preserve"> Poster            [ ] Oral</w:t>
      </w:r>
    </w:p>
    <w:p w14:paraId="1D0E9510" w14:textId="77777777" w:rsidR="002A603D" w:rsidRPr="00121FDC" w:rsidRDefault="002A603D" w:rsidP="002A603D">
      <w:pPr>
        <w:snapToGrid w:val="0"/>
        <w:ind w:firstLine="600"/>
        <w:rPr>
          <w:rFonts w:ascii="Times New Roman" w:hAnsi="Times New Roman" w:cs="Times New Roman"/>
          <w:color w:val="000000"/>
          <w:szCs w:val="24"/>
        </w:rPr>
      </w:pPr>
      <w:r w:rsidRPr="00121FDC">
        <w:rPr>
          <w:rFonts w:ascii="SimSun" w:eastAsia="SimSun" w:hAnsi="SimSun" w:cs="Times New Roman"/>
          <w:color w:val="000000"/>
          <w:szCs w:val="24"/>
        </w:rPr>
        <w:t xml:space="preserve">  张贴报告</w:t>
      </w:r>
      <w:r w:rsidRPr="00121FDC">
        <w:rPr>
          <w:rFonts w:ascii="Times New Roman" w:hAnsi="Times New Roman" w:cs="Times New Roman"/>
          <w:color w:val="000000"/>
          <w:szCs w:val="24"/>
        </w:rPr>
        <w:t xml:space="preserve">           </w:t>
      </w:r>
      <w:r w:rsidRPr="00121FDC">
        <w:rPr>
          <w:rFonts w:ascii="SimSun" w:eastAsia="SimSun" w:hAnsi="SimSun" w:cs="Times New Roman"/>
          <w:color w:val="000000"/>
          <w:szCs w:val="24"/>
        </w:rPr>
        <w:t xml:space="preserve"> 口头报告</w:t>
      </w:r>
    </w:p>
    <w:p w14:paraId="53794347" w14:textId="77777777" w:rsidR="002A603D" w:rsidRPr="00121FDC" w:rsidRDefault="002A603D" w:rsidP="002A603D">
      <w:pPr>
        <w:snapToGrid w:val="0"/>
        <w:rPr>
          <w:rFonts w:ascii="Times New Roman" w:hAnsi="Times New Roman" w:cs="Times New Roman"/>
          <w:color w:val="000000"/>
          <w:szCs w:val="24"/>
        </w:rPr>
      </w:pPr>
    </w:p>
    <w:p w14:paraId="6E16EB08" w14:textId="58184D84" w:rsidR="002A603D" w:rsidRPr="00121FDC" w:rsidRDefault="002A603D" w:rsidP="002A603D">
      <w:pPr>
        <w:pStyle w:val="ListParagraph"/>
        <w:widowControl/>
        <w:numPr>
          <w:ilvl w:val="0"/>
          <w:numId w:val="4"/>
        </w:numPr>
        <w:snapToGrid w:val="0"/>
        <w:spacing w:line="276" w:lineRule="auto"/>
        <w:contextualSpacing w:val="0"/>
        <w:jc w:val="left"/>
        <w:rPr>
          <w:rFonts w:ascii="Times New Roman" w:hAnsi="Times New Roman" w:cs="Times New Roman"/>
          <w:color w:val="000000"/>
          <w:sz w:val="24"/>
          <w:szCs w:val="24"/>
        </w:rPr>
      </w:pPr>
      <w:r w:rsidRPr="00121FDC">
        <w:rPr>
          <w:rFonts w:ascii="Times New Roman" w:hAnsi="Times New Roman" w:cs="Times New Roman"/>
          <w:color w:val="000000"/>
          <w:sz w:val="24"/>
          <w:szCs w:val="24"/>
        </w:rPr>
        <w:t xml:space="preserve">If oral presentation is selected, please indicate </w:t>
      </w:r>
      <w:r w:rsidR="00E06DEA">
        <w:rPr>
          <w:rFonts w:ascii="Times New Roman" w:hAnsi="Times New Roman" w:cs="Times New Roman" w:hint="eastAsia"/>
          <w:b/>
          <w:color w:val="000000"/>
          <w:sz w:val="24"/>
          <w:szCs w:val="24"/>
          <w:u w:val="single"/>
        </w:rPr>
        <w:t>O</w:t>
      </w:r>
      <w:r w:rsidR="00163C6A">
        <w:rPr>
          <w:rFonts w:ascii="Times New Roman" w:hAnsi="Times New Roman" w:cs="Times New Roman"/>
          <w:b/>
          <w:color w:val="000000"/>
          <w:sz w:val="24"/>
          <w:szCs w:val="24"/>
          <w:u w:val="single"/>
        </w:rPr>
        <w:t>NE</w:t>
      </w:r>
      <w:r w:rsidRPr="00121FDC">
        <w:rPr>
          <w:rFonts w:ascii="Times New Roman" w:hAnsi="Times New Roman" w:cs="Times New Roman"/>
          <w:b/>
          <w:color w:val="000000"/>
          <w:sz w:val="24"/>
          <w:szCs w:val="24"/>
          <w:u w:val="single"/>
        </w:rPr>
        <w:t xml:space="preserve"> theme</w:t>
      </w:r>
      <w:r w:rsidRPr="00121FDC">
        <w:rPr>
          <w:rFonts w:ascii="Times New Roman" w:hAnsi="Times New Roman" w:cs="Times New Roman"/>
          <w:color w:val="000000"/>
          <w:sz w:val="24"/>
          <w:szCs w:val="24"/>
        </w:rPr>
        <w:t xml:space="preserve"> for the presentation of your work. </w:t>
      </w:r>
      <w:r w:rsidRPr="00121FDC">
        <w:rPr>
          <w:rFonts w:ascii="Times New Roman" w:hAnsi="Times New Roman" w:cs="Times New Roman"/>
          <w:color w:val="000000"/>
          <w:sz w:val="24"/>
          <w:szCs w:val="24"/>
        </w:rPr>
        <w:br/>
      </w:r>
      <w:r w:rsidRPr="00121FDC">
        <w:rPr>
          <w:rFonts w:ascii="SimSun" w:eastAsia="SimSun" w:hAnsi="SimSun" w:cs="Times New Roman"/>
          <w:color w:val="000000"/>
          <w:szCs w:val="24"/>
        </w:rPr>
        <w:t>如果您优先选择的是口头报告，请选择您进行报告所属的主题</w:t>
      </w:r>
    </w:p>
    <w:p w14:paraId="004395DC" w14:textId="77777777" w:rsidR="002A603D" w:rsidRPr="00121FDC" w:rsidRDefault="002A603D" w:rsidP="002A603D">
      <w:pPr>
        <w:snapToGrid w:val="0"/>
        <w:rPr>
          <w:rFonts w:ascii="Times New Roman" w:hAnsi="Times New Roman" w:cs="Times New Roman"/>
          <w:color w:val="000000"/>
          <w:szCs w:val="24"/>
        </w:rPr>
      </w:pPr>
    </w:p>
    <w:p w14:paraId="3BD8C774"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Astrophysics and Astronomy [</w:t>
      </w:r>
      <w:r w:rsidRPr="00121FDC">
        <w:rPr>
          <w:rFonts w:ascii="SimSun" w:eastAsia="SimSun" w:hAnsi="SimSun" w:cs="Times New Roman"/>
          <w:color w:val="000000"/>
          <w:szCs w:val="24"/>
        </w:rPr>
        <w:t>天体物理和宇宙学</w:t>
      </w:r>
      <w:r w:rsidRPr="00121FDC">
        <w:rPr>
          <w:rFonts w:ascii="Times New Roman" w:hAnsi="Times New Roman" w:cs="Times New Roman"/>
          <w:color w:val="000000"/>
          <w:sz w:val="24"/>
          <w:szCs w:val="24"/>
        </w:rPr>
        <w:t>]</w:t>
      </w:r>
    </w:p>
    <w:p w14:paraId="06687F44"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Atomic, Molecular and Optical Physics  [</w:t>
      </w:r>
      <w:r w:rsidRPr="00121FDC">
        <w:rPr>
          <w:rFonts w:ascii="SimSun" w:eastAsia="SimSun" w:hAnsi="SimSun" w:cs="Times New Roman"/>
          <w:color w:val="000000"/>
          <w:szCs w:val="24"/>
        </w:rPr>
        <w:t>原子、分子</w:t>
      </w:r>
      <w:r>
        <w:rPr>
          <w:rFonts w:ascii="SimSun" w:eastAsia="SimSun" w:hAnsi="SimSun" w:cs="Times New Roman" w:hint="eastAsia"/>
          <w:color w:val="000000"/>
          <w:szCs w:val="24"/>
        </w:rPr>
        <w:t>与</w:t>
      </w:r>
      <w:r w:rsidRPr="00121FDC">
        <w:rPr>
          <w:rFonts w:ascii="SimSun" w:eastAsia="SimSun" w:hAnsi="SimSun" w:cs="Times New Roman"/>
          <w:color w:val="000000"/>
          <w:szCs w:val="24"/>
        </w:rPr>
        <w:t>光物理]</w:t>
      </w:r>
    </w:p>
    <w:p w14:paraId="71E7188F"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Biophysics and Soft Matter [</w:t>
      </w:r>
      <w:r w:rsidRPr="00121FDC">
        <w:rPr>
          <w:rFonts w:ascii="SimSun" w:eastAsia="SimSun" w:hAnsi="SimSun" w:cs="Times New Roman"/>
          <w:color w:val="000000"/>
          <w:szCs w:val="24"/>
        </w:rPr>
        <w:t>生物</w:t>
      </w:r>
      <w:r>
        <w:rPr>
          <w:rFonts w:ascii="SimSun" w:eastAsia="SimSun" w:hAnsi="SimSun" w:cs="Times New Roman" w:hint="eastAsia"/>
          <w:color w:val="000000"/>
          <w:szCs w:val="24"/>
        </w:rPr>
        <w:t>物理</w:t>
      </w:r>
      <w:r w:rsidRPr="00121FDC">
        <w:rPr>
          <w:rFonts w:ascii="SimSun" w:eastAsia="SimSun" w:hAnsi="SimSun" w:cs="Times New Roman"/>
          <w:color w:val="000000"/>
          <w:szCs w:val="24"/>
        </w:rPr>
        <w:t>和软物质</w:t>
      </w:r>
      <w:r w:rsidRPr="00121FDC">
        <w:rPr>
          <w:rFonts w:ascii="Times New Roman" w:hAnsi="Times New Roman" w:cs="Times New Roman"/>
          <w:color w:val="000000"/>
          <w:sz w:val="24"/>
          <w:szCs w:val="24"/>
        </w:rPr>
        <w:t>]</w:t>
      </w:r>
    </w:p>
    <w:p w14:paraId="49A62361"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Condensed Matter Theory and Computational Physics [</w:t>
      </w:r>
      <w:r w:rsidRPr="00121FDC">
        <w:rPr>
          <w:rFonts w:ascii="SimSun" w:eastAsia="SimSun" w:hAnsi="SimSun" w:cs="Times New Roman"/>
          <w:color w:val="000000"/>
          <w:szCs w:val="24"/>
        </w:rPr>
        <w:t>凝聚态理论和计算物理</w:t>
      </w:r>
      <w:r w:rsidRPr="00121FDC">
        <w:rPr>
          <w:rFonts w:ascii="Times New Roman" w:hAnsi="Times New Roman" w:cs="Times New Roman"/>
          <w:color w:val="000000"/>
          <w:sz w:val="24"/>
          <w:szCs w:val="24"/>
        </w:rPr>
        <w:t>]</w:t>
      </w:r>
    </w:p>
    <w:p w14:paraId="05A81CC7"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Condensed Matter Physics, Materials Physics and Engineering [</w:t>
      </w:r>
      <w:r w:rsidRPr="00121FDC">
        <w:rPr>
          <w:rFonts w:ascii="SimSun" w:eastAsia="SimSun" w:hAnsi="SimSun" w:cs="Times New Roman"/>
          <w:color w:val="000000"/>
          <w:szCs w:val="24"/>
        </w:rPr>
        <w:t>凝聚态物理、材料物理和工程物理</w:t>
      </w:r>
      <w:r w:rsidRPr="00121FDC">
        <w:rPr>
          <w:rFonts w:ascii="Times New Roman" w:hAnsi="Times New Roman" w:cs="Times New Roman"/>
          <w:color w:val="000000"/>
          <w:sz w:val="24"/>
          <w:szCs w:val="24"/>
        </w:rPr>
        <w:t>]</w:t>
      </w:r>
    </w:p>
    <w:p w14:paraId="1D64BE49"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Interdisciplinary Physics and Applied Physics [</w:t>
      </w:r>
      <w:r w:rsidRPr="00121FDC">
        <w:rPr>
          <w:rFonts w:ascii="SimSun" w:eastAsia="SimSun" w:hAnsi="SimSun" w:cs="Times New Roman"/>
          <w:color w:val="000000"/>
          <w:szCs w:val="24"/>
        </w:rPr>
        <w:t>物理交叉学科和应用物理</w:t>
      </w:r>
      <w:r w:rsidRPr="00121FDC">
        <w:rPr>
          <w:rFonts w:ascii="Times New Roman" w:hAnsi="Times New Roman" w:cs="Times New Roman"/>
          <w:color w:val="000000"/>
          <w:sz w:val="24"/>
          <w:szCs w:val="24"/>
        </w:rPr>
        <w:t>]</w:t>
      </w:r>
    </w:p>
    <w:p w14:paraId="3CE4AEA4"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Scattering, Particle, Nuclear and Plasma Physics [</w:t>
      </w:r>
      <w:r w:rsidRPr="00121FDC">
        <w:rPr>
          <w:rFonts w:ascii="SimSun" w:eastAsia="SimSun" w:hAnsi="SimSun" w:cs="Times New Roman"/>
          <w:color w:val="000000"/>
          <w:szCs w:val="24"/>
        </w:rPr>
        <w:t>散射物理、粒子物理、核物理、等离子物理</w:t>
      </w:r>
      <w:r w:rsidRPr="00121FDC">
        <w:rPr>
          <w:rFonts w:ascii="Times New Roman" w:hAnsi="Times New Roman" w:cs="Times New Roman"/>
          <w:color w:val="000000"/>
          <w:sz w:val="24"/>
          <w:szCs w:val="24"/>
        </w:rPr>
        <w:t>]</w:t>
      </w:r>
    </w:p>
    <w:p w14:paraId="2C0CA54B"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Quantum Physics [</w:t>
      </w:r>
      <w:r w:rsidRPr="00121FDC">
        <w:rPr>
          <w:rFonts w:ascii="SimSun" w:eastAsia="SimSun" w:hAnsi="SimSun" w:cs="Times New Roman"/>
          <w:color w:val="000000"/>
          <w:szCs w:val="24"/>
        </w:rPr>
        <w:t>量子物理</w:t>
      </w:r>
      <w:r w:rsidRPr="00121FDC">
        <w:rPr>
          <w:rFonts w:ascii="Times New Roman" w:hAnsi="Times New Roman" w:cs="Times New Roman"/>
          <w:color w:val="000000"/>
          <w:sz w:val="24"/>
          <w:szCs w:val="24"/>
        </w:rPr>
        <w:t>]</w:t>
      </w:r>
    </w:p>
    <w:p w14:paraId="7C2DEE4E"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Statistical Physics [</w:t>
      </w:r>
      <w:r w:rsidRPr="00121FDC">
        <w:rPr>
          <w:rFonts w:ascii="SimSun" w:eastAsia="SimSun" w:hAnsi="SimSun" w:cs="Times New Roman"/>
          <w:color w:val="000000"/>
          <w:szCs w:val="24"/>
        </w:rPr>
        <w:t>统计物理</w:t>
      </w:r>
      <w:r w:rsidRPr="00121FDC">
        <w:rPr>
          <w:rFonts w:ascii="Times New Roman" w:hAnsi="Times New Roman" w:cs="Times New Roman"/>
          <w:color w:val="000000"/>
          <w:sz w:val="24"/>
          <w:szCs w:val="24"/>
        </w:rPr>
        <w:t>]</w:t>
      </w:r>
    </w:p>
    <w:p w14:paraId="091C3228" w14:textId="77777777" w:rsidR="002A603D" w:rsidRPr="00121FDC" w:rsidRDefault="002A603D" w:rsidP="002A603D">
      <w:pPr>
        <w:pStyle w:val="ListParagraph"/>
        <w:snapToGrid w:val="0"/>
        <w:spacing w:line="276" w:lineRule="auto"/>
        <w:ind w:left="360"/>
        <w:rPr>
          <w:rFonts w:ascii="Times New Roman" w:hAnsi="Times New Roman" w:cs="Times New Roman"/>
          <w:color w:val="000000"/>
          <w:sz w:val="24"/>
          <w:szCs w:val="24"/>
        </w:rPr>
      </w:pPr>
      <w:r w:rsidRPr="00121FDC">
        <w:rPr>
          <w:rFonts w:ascii="Times New Roman" w:hAnsi="Times New Roman" w:cs="Times New Roman"/>
          <w:color w:val="000000"/>
          <w:sz w:val="24"/>
          <w:szCs w:val="24"/>
        </w:rPr>
        <w:t>[ ] Physics Education [</w:t>
      </w:r>
      <w:r w:rsidRPr="00121FDC">
        <w:rPr>
          <w:rFonts w:ascii="SimSun" w:eastAsia="SimSun" w:hAnsi="SimSun" w:cs="Times New Roman"/>
          <w:color w:val="000000"/>
          <w:szCs w:val="24"/>
        </w:rPr>
        <w:t>物理教育</w:t>
      </w:r>
      <w:r w:rsidRPr="00121FDC">
        <w:rPr>
          <w:rFonts w:ascii="Times New Roman" w:hAnsi="Times New Roman" w:cs="Times New Roman"/>
          <w:color w:val="000000"/>
          <w:sz w:val="24"/>
          <w:szCs w:val="24"/>
        </w:rPr>
        <w:t>]</w:t>
      </w:r>
    </w:p>
    <w:p w14:paraId="19BCD9E9" w14:textId="77777777" w:rsidR="002A603D" w:rsidRPr="00121FDC" w:rsidRDefault="002A603D" w:rsidP="002A603D">
      <w:pPr>
        <w:widowControl/>
        <w:rPr>
          <w:rFonts w:ascii="Times New Roman" w:hAnsi="Times New Roman" w:cs="Times New Roman"/>
          <w:color w:val="000000"/>
          <w:szCs w:val="24"/>
        </w:rPr>
      </w:pPr>
      <w:r w:rsidRPr="00121FDC">
        <w:rPr>
          <w:rFonts w:ascii="Times New Roman" w:hAnsi="Times New Roman" w:cs="Times New Roman"/>
          <w:color w:val="000000"/>
          <w:szCs w:val="24"/>
        </w:rPr>
        <w:br w:type="page"/>
      </w:r>
    </w:p>
    <w:p w14:paraId="7D008E04" w14:textId="77777777" w:rsidR="002A603D" w:rsidRPr="008853A1" w:rsidRDefault="002A603D" w:rsidP="002A603D">
      <w:pPr>
        <w:rPr>
          <w:rFonts w:ascii="Times New Roman" w:hAnsi="Times New Roman" w:cs="Times New Roman"/>
          <w:color w:val="000000"/>
          <w:sz w:val="28"/>
          <w:szCs w:val="28"/>
        </w:rPr>
      </w:pPr>
      <w:r w:rsidRPr="008853A1">
        <w:rPr>
          <w:rFonts w:ascii="Times New Roman" w:hAnsi="Times New Roman" w:cs="Times New Roman"/>
          <w:b/>
          <w:color w:val="000000"/>
          <w:sz w:val="28"/>
          <w:szCs w:val="28"/>
        </w:rPr>
        <w:lastRenderedPageBreak/>
        <w:t>Title of Presentation (</w:t>
      </w:r>
      <w:r w:rsidRPr="008853A1">
        <w:rPr>
          <w:rFonts w:ascii="SimSun" w:eastAsia="SimSun" w:hAnsi="SimSun" w:cs="Times New Roman"/>
          <w:b/>
          <w:color w:val="000000"/>
          <w:sz w:val="28"/>
          <w:szCs w:val="28"/>
        </w:rPr>
        <w:t>报告题目</w:t>
      </w:r>
      <w:r w:rsidRPr="008853A1">
        <w:rPr>
          <w:rFonts w:ascii="Times New Roman" w:hAnsi="Times New Roman" w:cs="Times New Roman"/>
          <w:b/>
          <w:color w:val="000000"/>
          <w:sz w:val="28"/>
          <w:szCs w:val="28"/>
        </w:rPr>
        <w:t>):</w:t>
      </w:r>
      <w:r w:rsidRPr="008853A1">
        <w:rPr>
          <w:rFonts w:ascii="Times New Roman" w:hAnsi="Times New Roman" w:cs="Times New Roman"/>
          <w:color w:val="000000"/>
          <w:sz w:val="28"/>
          <w:szCs w:val="28"/>
        </w:rPr>
        <w:t xml:space="preserve"> </w:t>
      </w:r>
    </w:p>
    <w:p w14:paraId="740C5209" w14:textId="5C228A68" w:rsidR="002A603D" w:rsidRDefault="003A2581" w:rsidP="002A603D">
      <w:pPr>
        <w:rPr>
          <w:rFonts w:ascii="Times New Roman" w:hAnsi="Times New Roman" w:cs="Times New Roman"/>
          <w:sz w:val="28"/>
          <w:szCs w:val="28"/>
        </w:rPr>
      </w:pPr>
      <w:r w:rsidRPr="003A2581">
        <w:rPr>
          <w:rFonts w:ascii="Times New Roman" w:hAnsi="Times New Roman" w:cs="Times New Roman"/>
          <w:sz w:val="28"/>
          <w:szCs w:val="28"/>
        </w:rPr>
        <w:t>Quantum Spin Hall Effect in Graphene</w:t>
      </w:r>
    </w:p>
    <w:p w14:paraId="44981C9E" w14:textId="77777777" w:rsidR="006162F5" w:rsidRPr="006135A7" w:rsidRDefault="006162F5" w:rsidP="002A603D">
      <w:pPr>
        <w:rPr>
          <w:rFonts w:ascii="Times New Roman" w:hAnsi="Times New Roman" w:cs="Times New Roman"/>
          <w:color w:val="000000"/>
          <w:szCs w:val="24"/>
        </w:rPr>
      </w:pPr>
    </w:p>
    <w:p w14:paraId="17B40BDF" w14:textId="77777777" w:rsidR="002A603D" w:rsidRPr="007B707B" w:rsidRDefault="002A603D" w:rsidP="002A603D">
      <w:pPr>
        <w:rPr>
          <w:rFonts w:ascii="SimSun" w:eastAsia="SimSun" w:hAnsi="SimSun" w:cs="Times New Roman"/>
          <w:b/>
          <w:color w:val="000000"/>
          <w:szCs w:val="24"/>
        </w:rPr>
      </w:pPr>
      <w:r w:rsidRPr="00121FDC">
        <w:rPr>
          <w:rFonts w:ascii="Times New Roman" w:hAnsi="Times New Roman" w:cs="Times New Roman"/>
          <w:b/>
          <w:color w:val="000000"/>
          <w:szCs w:val="24"/>
        </w:rPr>
        <w:t>Abstract</w:t>
      </w:r>
      <w:r>
        <w:rPr>
          <w:rFonts w:ascii="Times New Roman" w:hAnsi="Times New Roman" w:cs="Times New Roman"/>
          <w:b/>
          <w:color w:val="000000"/>
          <w:szCs w:val="24"/>
        </w:rPr>
        <w:t xml:space="preserve"> (</w:t>
      </w:r>
      <w:r w:rsidRPr="00121FDC">
        <w:rPr>
          <w:rFonts w:ascii="SimSun" w:eastAsia="SimSun" w:hAnsi="SimSun" w:cs="Times New Roman"/>
          <w:b/>
          <w:color w:val="000000"/>
          <w:szCs w:val="24"/>
        </w:rPr>
        <w:t>摘要</w:t>
      </w:r>
      <w:r>
        <w:rPr>
          <w:rFonts w:ascii="Times New Roman" w:hAnsi="Times New Roman" w:cs="Times New Roman"/>
          <w:b/>
          <w:color w:val="000000"/>
          <w:szCs w:val="24"/>
        </w:rPr>
        <w:t>)</w:t>
      </w:r>
      <w:r w:rsidRPr="00121FDC">
        <w:rPr>
          <w:rFonts w:ascii="Times New Roman" w:hAnsi="Times New Roman" w:cs="Times New Roman"/>
          <w:b/>
          <w:color w:val="000000"/>
          <w:szCs w:val="24"/>
        </w:rPr>
        <w:t>:</w:t>
      </w:r>
    </w:p>
    <w:p w14:paraId="38F09783" w14:textId="24F160FE" w:rsidR="00F10156" w:rsidRDefault="00B25A1D" w:rsidP="002A603D">
      <w:pPr>
        <w:rPr>
          <w:rFonts w:ascii="Times New Roman" w:hAnsi="Times New Roman" w:cs="Times New Roman"/>
          <w:sz w:val="22"/>
        </w:rPr>
      </w:pPr>
      <w:r w:rsidRPr="00B25A1D">
        <w:rPr>
          <w:rFonts w:ascii="Times New Roman" w:hAnsi="Times New Roman" w:cs="Times New Roman"/>
          <w:sz w:val="22"/>
        </w:rPr>
        <w:t xml:space="preserve">We study the effects of spin orbit interactions on the low energy electronic structure of a single plane of graphene. We find that in an experimentally accessible low temperature regime the symmetry allowed spin orbit potential converts graphene from an ideal two-dimensional </w:t>
      </w:r>
      <w:proofErr w:type="spellStart"/>
      <w:r w:rsidRPr="00B25A1D">
        <w:rPr>
          <w:rFonts w:ascii="Times New Roman" w:hAnsi="Times New Roman" w:cs="Times New Roman"/>
          <w:sz w:val="22"/>
        </w:rPr>
        <w:t>semimetallic</w:t>
      </w:r>
      <w:proofErr w:type="spellEnd"/>
      <w:r w:rsidRPr="00B25A1D">
        <w:rPr>
          <w:rFonts w:ascii="Times New Roman" w:hAnsi="Times New Roman" w:cs="Times New Roman"/>
          <w:sz w:val="22"/>
        </w:rPr>
        <w:t xml:space="preserve"> state to a quantum spin Hall insulator. This novel electronic state of matter is gapped in the bulk and supports the transport of spin and charge in gapless edge states that propagate at the sample boundaries. The edge states are nonchiral, but they are insensitive to disorder because their directionality is correlated with spin. The spin and charge </w:t>
      </w:r>
      <w:proofErr w:type="spellStart"/>
      <w:r w:rsidRPr="00B25A1D">
        <w:rPr>
          <w:rFonts w:ascii="Times New Roman" w:hAnsi="Times New Roman" w:cs="Times New Roman"/>
          <w:sz w:val="22"/>
        </w:rPr>
        <w:t>conductances</w:t>
      </w:r>
      <w:proofErr w:type="spellEnd"/>
      <w:r w:rsidRPr="00B25A1D">
        <w:rPr>
          <w:rFonts w:ascii="Times New Roman" w:hAnsi="Times New Roman" w:cs="Times New Roman"/>
          <w:sz w:val="22"/>
        </w:rPr>
        <w:t xml:space="preserve"> in these edge states are calculated and the effects of temperature, chemical potential, </w:t>
      </w:r>
      <w:proofErr w:type="spellStart"/>
      <w:r w:rsidRPr="00B25A1D">
        <w:rPr>
          <w:rFonts w:ascii="Times New Roman" w:hAnsi="Times New Roman" w:cs="Times New Roman"/>
          <w:sz w:val="22"/>
        </w:rPr>
        <w:t>Rashba</w:t>
      </w:r>
      <w:proofErr w:type="spellEnd"/>
      <w:r w:rsidRPr="00B25A1D">
        <w:rPr>
          <w:rFonts w:ascii="Times New Roman" w:hAnsi="Times New Roman" w:cs="Times New Roman"/>
          <w:sz w:val="22"/>
        </w:rPr>
        <w:t xml:space="preserve"> coupling, disorder, and symmetry breaking fields are discussed.</w:t>
      </w:r>
    </w:p>
    <w:p w14:paraId="454E14BE" w14:textId="77777777" w:rsidR="00B25A1D" w:rsidRDefault="00B25A1D" w:rsidP="002A603D">
      <w:pPr>
        <w:rPr>
          <w:rFonts w:ascii="Times New Roman" w:hAnsi="Times New Roman" w:cs="Times New Roman"/>
        </w:rPr>
      </w:pPr>
    </w:p>
    <w:p w14:paraId="623CC53D" w14:textId="67A17ACA" w:rsidR="002A603D" w:rsidRPr="004C49FF" w:rsidRDefault="002A603D" w:rsidP="002A603D">
      <w:pPr>
        <w:rPr>
          <w:rFonts w:ascii="SimSun" w:eastAsia="SimSun" w:hAnsi="SimSun" w:cs="Times New Roman"/>
          <w:b/>
          <w:color w:val="000000"/>
          <w:szCs w:val="24"/>
        </w:rPr>
      </w:pPr>
      <w:r w:rsidRPr="00121FDC">
        <w:rPr>
          <w:rFonts w:ascii="Times New Roman" w:hAnsi="Times New Roman" w:cs="Times New Roman"/>
          <w:b/>
          <w:color w:val="000000"/>
          <w:szCs w:val="24"/>
        </w:rPr>
        <w:t>References</w:t>
      </w:r>
      <w:r>
        <w:rPr>
          <w:rFonts w:ascii="Times New Roman" w:hAnsi="Times New Roman" w:cs="Times New Roman"/>
          <w:b/>
          <w:color w:val="000000"/>
          <w:szCs w:val="24"/>
        </w:rPr>
        <w:t xml:space="preserve"> (</w:t>
      </w:r>
      <w:r w:rsidRPr="00121FDC">
        <w:rPr>
          <w:rFonts w:ascii="SimSun" w:eastAsia="SimSun" w:hAnsi="SimSun" w:cs="Times New Roman"/>
          <w:b/>
          <w:color w:val="000000"/>
          <w:szCs w:val="24"/>
        </w:rPr>
        <w:t>参考文献</w:t>
      </w:r>
      <w:r>
        <w:rPr>
          <w:rFonts w:ascii="Times New Roman" w:hAnsi="Times New Roman" w:cs="Times New Roman"/>
          <w:b/>
          <w:color w:val="000000"/>
          <w:szCs w:val="24"/>
        </w:rPr>
        <w:t>)</w:t>
      </w:r>
      <w:r w:rsidRPr="00121FDC">
        <w:rPr>
          <w:rFonts w:ascii="Times New Roman" w:hAnsi="Times New Roman" w:cs="Times New Roman"/>
          <w:b/>
          <w:color w:val="000000"/>
          <w:szCs w:val="24"/>
        </w:rPr>
        <w:t>:</w:t>
      </w:r>
    </w:p>
    <w:p w14:paraId="5067B1FD" w14:textId="5A1F3B78" w:rsidR="002A603D" w:rsidRPr="00EC005B" w:rsidRDefault="002A603D" w:rsidP="00A23C5B">
      <w:pPr>
        <w:tabs>
          <w:tab w:val="left" w:pos="690"/>
        </w:tabs>
        <w:rPr>
          <w:rFonts w:ascii="Times New Roman" w:hAnsi="Times New Roman" w:cs="Times New Roman"/>
          <w:sz w:val="22"/>
        </w:rPr>
      </w:pPr>
      <w:r w:rsidRPr="00EC005B">
        <w:rPr>
          <w:rFonts w:ascii="Times New Roman" w:hAnsi="Times New Roman" w:cs="Times New Roman"/>
          <w:color w:val="000000"/>
          <w:sz w:val="22"/>
        </w:rPr>
        <w:t xml:space="preserve">[1] </w:t>
      </w:r>
      <w:bookmarkStart w:id="0" w:name="_Ref450574398"/>
      <w:r w:rsidR="00A23C5B" w:rsidRPr="00A23C5B">
        <w:rPr>
          <w:rFonts w:ascii="Times New Roman" w:hAnsi="Times New Roman" w:cs="Times New Roman"/>
          <w:sz w:val="22"/>
        </w:rPr>
        <w:t xml:space="preserve">S. Murakami, N. </w:t>
      </w:r>
      <w:proofErr w:type="spellStart"/>
      <w:r w:rsidR="00A23C5B" w:rsidRPr="00A23C5B">
        <w:rPr>
          <w:rFonts w:ascii="Times New Roman" w:hAnsi="Times New Roman" w:cs="Times New Roman"/>
          <w:sz w:val="22"/>
        </w:rPr>
        <w:t>Nagaosa</w:t>
      </w:r>
      <w:proofErr w:type="spellEnd"/>
      <w:r w:rsidR="00A23C5B" w:rsidRPr="00A23C5B">
        <w:rPr>
          <w:rFonts w:ascii="Times New Roman" w:hAnsi="Times New Roman" w:cs="Times New Roman"/>
          <w:sz w:val="22"/>
        </w:rPr>
        <w:t xml:space="preserve">, and S. C. Zhang, Science </w:t>
      </w:r>
      <w:r w:rsidR="00A23C5B" w:rsidRPr="007846CF">
        <w:rPr>
          <w:rFonts w:ascii="Times New Roman" w:hAnsi="Times New Roman" w:cs="Times New Roman"/>
          <w:b/>
          <w:bCs/>
          <w:sz w:val="22"/>
        </w:rPr>
        <w:t>301</w:t>
      </w:r>
      <w:r w:rsidR="00A23C5B" w:rsidRPr="00A23C5B">
        <w:rPr>
          <w:rFonts w:ascii="Times New Roman" w:hAnsi="Times New Roman" w:cs="Times New Roman"/>
          <w:sz w:val="22"/>
        </w:rPr>
        <w:t>,</w:t>
      </w:r>
      <w:r w:rsidR="00A23C5B">
        <w:rPr>
          <w:rFonts w:ascii="Times New Roman" w:hAnsi="Times New Roman" w:cs="Times New Roman"/>
          <w:sz w:val="22"/>
        </w:rPr>
        <w:t xml:space="preserve"> </w:t>
      </w:r>
      <w:r w:rsidR="00A23C5B" w:rsidRPr="00A23C5B">
        <w:rPr>
          <w:rFonts w:ascii="Times New Roman" w:hAnsi="Times New Roman" w:cs="Times New Roman"/>
          <w:sz w:val="22"/>
        </w:rPr>
        <w:t>1348 (2003).</w:t>
      </w:r>
      <w:r w:rsidR="0021109F">
        <w:rPr>
          <w:rFonts w:ascii="Times New Roman" w:hAnsi="Times New Roman" w:cs="Times New Roman"/>
          <w:sz w:val="22"/>
        </w:rPr>
        <w:t xml:space="preserve"> </w:t>
      </w:r>
    </w:p>
    <w:p w14:paraId="35242847" w14:textId="77777777" w:rsidR="002A603D" w:rsidRDefault="002A603D" w:rsidP="002A603D">
      <w:pPr>
        <w:tabs>
          <w:tab w:val="left" w:pos="690"/>
        </w:tabs>
        <w:rPr>
          <w:rFonts w:ascii="Times New Roman" w:hAnsi="Times New Roman" w:cs="Times New Roman"/>
          <w:color w:val="000000"/>
          <w:lang w:val="fr-FR" w:eastAsia="fr-FR"/>
        </w:rPr>
      </w:pPr>
    </w:p>
    <w:p w14:paraId="2DC2FC4B" w14:textId="77777777" w:rsidR="00EB5054" w:rsidRDefault="00EB5054" w:rsidP="002A603D">
      <w:pPr>
        <w:tabs>
          <w:tab w:val="left" w:pos="690"/>
        </w:tabs>
        <w:rPr>
          <w:rFonts w:ascii="Times New Roman" w:hAnsi="Times New Roman" w:cs="Times New Roman"/>
          <w:color w:val="000000"/>
          <w:lang w:val="fr-FR" w:eastAsia="fr-FR"/>
        </w:rPr>
      </w:pPr>
    </w:p>
    <w:p w14:paraId="6AF9E4B3" w14:textId="77777777" w:rsidR="00EB5054" w:rsidRDefault="00EB5054" w:rsidP="002A603D">
      <w:pPr>
        <w:tabs>
          <w:tab w:val="left" w:pos="690"/>
        </w:tabs>
        <w:rPr>
          <w:rFonts w:ascii="Times New Roman" w:hAnsi="Times New Roman" w:cs="Times New Roman"/>
          <w:color w:val="000000"/>
          <w:lang w:val="fr-FR" w:eastAsia="fr-FR"/>
        </w:rPr>
      </w:pPr>
    </w:p>
    <w:p w14:paraId="756DC1F5" w14:textId="77777777" w:rsidR="00EB5054" w:rsidRDefault="00EB5054" w:rsidP="002A603D">
      <w:pPr>
        <w:tabs>
          <w:tab w:val="left" w:pos="690"/>
        </w:tabs>
        <w:rPr>
          <w:rFonts w:ascii="Times New Roman" w:hAnsi="Times New Roman" w:cs="Times New Roman"/>
          <w:color w:val="000000"/>
          <w:lang w:val="fr-FR" w:eastAsia="fr-FR"/>
        </w:rPr>
      </w:pPr>
    </w:p>
    <w:p w14:paraId="5F52281F" w14:textId="553E8117" w:rsidR="006B463B" w:rsidRPr="00811B7F" w:rsidRDefault="006B463B" w:rsidP="006B463B">
      <w:pPr>
        <w:rPr>
          <w:rFonts w:ascii="Times New Roman" w:hAnsi="Times New Roman" w:cs="Times New Roman"/>
          <w:i/>
          <w:color w:val="000000"/>
          <w:szCs w:val="21"/>
          <w:lang w:val="fr-FR"/>
        </w:rPr>
      </w:pPr>
      <w:r w:rsidRPr="00811B7F">
        <w:rPr>
          <w:rFonts w:ascii="Times New Roman" w:hAnsi="Times New Roman" w:cs="Times New Roman"/>
          <w:i/>
          <w:color w:val="000000"/>
          <w:szCs w:val="21"/>
          <w:lang w:val="fr-FR" w:eastAsia="fr-FR"/>
        </w:rPr>
        <w:t>*</w:t>
      </w:r>
      <w:r>
        <w:rPr>
          <w:rFonts w:ascii="Times New Roman" w:hAnsi="Times New Roman" w:cs="Times New Roman"/>
          <w:i/>
          <w:color w:val="000000"/>
          <w:szCs w:val="21"/>
          <w:lang w:val="fr-FR" w:eastAsia="fr-FR"/>
        </w:rPr>
        <w:t xml:space="preserve">The </w:t>
      </w:r>
      <w:proofErr w:type="spellStart"/>
      <w:r>
        <w:rPr>
          <w:rFonts w:ascii="Times New Roman" w:hAnsi="Times New Roman" w:cs="Times New Roman"/>
          <w:i/>
          <w:color w:val="000000"/>
          <w:szCs w:val="21"/>
          <w:lang w:val="fr-FR" w:eastAsia="fr-FR"/>
        </w:rPr>
        <w:t>above</w:t>
      </w:r>
      <w:proofErr w:type="spellEnd"/>
      <w:r>
        <w:rPr>
          <w:rFonts w:ascii="Times New Roman" w:hAnsi="Times New Roman" w:cs="Times New Roman"/>
          <w:i/>
          <w:color w:val="000000"/>
          <w:szCs w:val="21"/>
          <w:lang w:val="fr-FR" w:eastAsia="fr-FR"/>
        </w:rPr>
        <w:t xml:space="preserve"> </w:t>
      </w:r>
      <w:proofErr w:type="spellStart"/>
      <w:r>
        <w:rPr>
          <w:rFonts w:ascii="Times New Roman" w:hAnsi="Times New Roman" w:cs="Times New Roman"/>
          <w:i/>
          <w:color w:val="000000"/>
          <w:szCs w:val="21"/>
          <w:lang w:val="fr-FR" w:eastAsia="fr-FR"/>
        </w:rPr>
        <w:t>is</w:t>
      </w:r>
      <w:proofErr w:type="spellEnd"/>
      <w:r>
        <w:rPr>
          <w:rFonts w:ascii="Times New Roman" w:hAnsi="Times New Roman" w:cs="Times New Roman"/>
          <w:i/>
          <w:color w:val="000000"/>
          <w:szCs w:val="21"/>
          <w:lang w:val="fr-FR" w:eastAsia="fr-FR"/>
        </w:rPr>
        <w:t xml:space="preserve"> </w:t>
      </w:r>
      <w:proofErr w:type="spellStart"/>
      <w:r>
        <w:rPr>
          <w:rFonts w:ascii="Times New Roman" w:hAnsi="Times New Roman" w:cs="Times New Roman"/>
          <w:i/>
          <w:color w:val="000000"/>
          <w:szCs w:val="21"/>
          <w:lang w:val="fr-FR" w:eastAsia="fr-FR"/>
        </w:rPr>
        <w:t>just</w:t>
      </w:r>
      <w:proofErr w:type="spellEnd"/>
      <w:r>
        <w:rPr>
          <w:rFonts w:ascii="Times New Roman" w:hAnsi="Times New Roman" w:cs="Times New Roman"/>
          <w:i/>
          <w:color w:val="000000"/>
          <w:szCs w:val="21"/>
          <w:lang w:val="fr-FR" w:eastAsia="fr-FR"/>
        </w:rPr>
        <w:t xml:space="preserve"> an </w:t>
      </w:r>
      <w:proofErr w:type="spellStart"/>
      <w:r>
        <w:rPr>
          <w:rFonts w:ascii="Times New Roman" w:hAnsi="Times New Roman" w:cs="Times New Roman"/>
          <w:i/>
          <w:color w:val="000000"/>
          <w:szCs w:val="21"/>
          <w:lang w:val="fr-FR" w:eastAsia="fr-FR"/>
        </w:rPr>
        <w:t>example</w:t>
      </w:r>
      <w:proofErr w:type="spellEnd"/>
      <w:r>
        <w:rPr>
          <w:rFonts w:ascii="Times New Roman" w:hAnsi="Times New Roman" w:cs="Times New Roman"/>
          <w:i/>
          <w:color w:val="000000"/>
          <w:szCs w:val="21"/>
          <w:lang w:val="fr-FR" w:eastAsia="fr-FR"/>
        </w:rPr>
        <w:t xml:space="preserve">. </w:t>
      </w:r>
      <w:proofErr w:type="spellStart"/>
      <w:r>
        <w:rPr>
          <w:rFonts w:ascii="Times New Roman" w:hAnsi="Times New Roman" w:cs="Times New Roman"/>
          <w:i/>
          <w:color w:val="000000"/>
          <w:szCs w:val="21"/>
          <w:lang w:val="fr-FR" w:eastAsia="fr-FR"/>
        </w:rPr>
        <w:t>Please</w:t>
      </w:r>
      <w:proofErr w:type="spellEnd"/>
      <w:r>
        <w:rPr>
          <w:rFonts w:ascii="Times New Roman" w:hAnsi="Times New Roman" w:cs="Times New Roman"/>
          <w:i/>
          <w:color w:val="000000"/>
          <w:szCs w:val="21"/>
          <w:lang w:val="fr-FR" w:eastAsia="fr-FR"/>
        </w:rPr>
        <w:t xml:space="preserve"> replace the </w:t>
      </w:r>
      <w:proofErr w:type="spellStart"/>
      <w:r>
        <w:rPr>
          <w:rFonts w:ascii="Times New Roman" w:hAnsi="Times New Roman" w:cs="Times New Roman"/>
          <w:i/>
          <w:color w:val="000000"/>
          <w:szCs w:val="21"/>
          <w:lang w:val="fr-FR" w:eastAsia="fr-FR"/>
        </w:rPr>
        <w:t>above</w:t>
      </w:r>
      <w:proofErr w:type="spellEnd"/>
      <w:r>
        <w:rPr>
          <w:rFonts w:ascii="Times New Roman" w:hAnsi="Times New Roman" w:cs="Times New Roman"/>
          <w:i/>
          <w:color w:val="000000"/>
          <w:szCs w:val="21"/>
          <w:lang w:val="fr-FR" w:eastAsia="fr-FR"/>
        </w:rPr>
        <w:t xml:space="preserve"> </w:t>
      </w:r>
      <w:proofErr w:type="spellStart"/>
      <w:r>
        <w:rPr>
          <w:rFonts w:ascii="Times New Roman" w:hAnsi="Times New Roman" w:cs="Times New Roman"/>
          <w:i/>
          <w:color w:val="000000"/>
          <w:szCs w:val="21"/>
          <w:lang w:val="fr-FR" w:eastAsia="fr-FR"/>
        </w:rPr>
        <w:t>with</w:t>
      </w:r>
      <w:proofErr w:type="spellEnd"/>
      <w:r>
        <w:rPr>
          <w:rFonts w:ascii="Times New Roman" w:hAnsi="Times New Roman" w:cs="Times New Roman"/>
          <w:i/>
          <w:color w:val="000000"/>
          <w:szCs w:val="21"/>
          <w:lang w:val="fr-FR" w:eastAsia="fr-FR"/>
        </w:rPr>
        <w:t xml:space="preserve"> </w:t>
      </w:r>
      <w:proofErr w:type="spellStart"/>
      <w:r>
        <w:rPr>
          <w:rFonts w:ascii="Times New Roman" w:hAnsi="Times New Roman" w:cs="Times New Roman"/>
          <w:i/>
          <w:color w:val="000000"/>
          <w:szCs w:val="21"/>
          <w:lang w:val="fr-FR" w:eastAsia="fr-FR"/>
        </w:rPr>
        <w:t>your</w:t>
      </w:r>
      <w:proofErr w:type="spellEnd"/>
      <w:r>
        <w:rPr>
          <w:rFonts w:ascii="Times New Roman" w:hAnsi="Times New Roman" w:cs="Times New Roman"/>
          <w:i/>
          <w:color w:val="000000"/>
          <w:szCs w:val="21"/>
          <w:lang w:val="fr-FR" w:eastAsia="fr-FR"/>
        </w:rPr>
        <w:t xml:space="preserve"> </w:t>
      </w:r>
      <w:proofErr w:type="spellStart"/>
      <w:r>
        <w:rPr>
          <w:rFonts w:ascii="Times New Roman" w:hAnsi="Times New Roman" w:cs="Times New Roman"/>
          <w:i/>
          <w:color w:val="000000"/>
          <w:szCs w:val="21"/>
          <w:lang w:val="fr-FR" w:eastAsia="fr-FR"/>
        </w:rPr>
        <w:t>own</w:t>
      </w:r>
      <w:proofErr w:type="spellEnd"/>
      <w:r>
        <w:rPr>
          <w:rFonts w:ascii="Times New Roman" w:hAnsi="Times New Roman" w:cs="Times New Roman"/>
          <w:i/>
          <w:color w:val="000000"/>
          <w:szCs w:val="21"/>
          <w:lang w:val="fr-FR" w:eastAsia="fr-FR"/>
        </w:rPr>
        <w:t xml:space="preserve"> contents. </w:t>
      </w:r>
      <w:r w:rsidRPr="00811B7F">
        <w:rPr>
          <w:rFonts w:ascii="Times New Roman" w:hAnsi="Times New Roman" w:cs="Times New Roman"/>
          <w:i/>
          <w:color w:val="000000"/>
          <w:szCs w:val="21"/>
          <w:lang w:val="fr-FR" w:eastAsia="fr-FR"/>
        </w:rPr>
        <w:br/>
      </w:r>
      <w:r w:rsidRPr="00811B7F">
        <w:rPr>
          <w:rFonts w:ascii="Times New Roman" w:hAnsi="Times New Roman" w:cs="Times New Roman"/>
          <w:i/>
          <w:color w:val="000000"/>
          <w:szCs w:val="21"/>
          <w:lang w:val="fr-FR"/>
        </w:rPr>
        <w:t>*</w:t>
      </w:r>
      <w:r w:rsidR="00587EB4">
        <w:rPr>
          <w:rFonts w:ascii="Times New Roman" w:hAnsi="Times New Roman" w:cs="Times New Roman" w:hint="eastAsia"/>
          <w:i/>
          <w:color w:val="000000"/>
          <w:szCs w:val="21"/>
          <w:lang w:val="fr-FR"/>
        </w:rPr>
        <w:t>以上仅为示例。请替换成您自己的内容。</w:t>
      </w:r>
    </w:p>
    <w:p w14:paraId="52CDD90A" w14:textId="77777777" w:rsidR="006B463B" w:rsidRDefault="006B463B" w:rsidP="002A603D">
      <w:pPr>
        <w:tabs>
          <w:tab w:val="left" w:pos="690"/>
        </w:tabs>
        <w:rPr>
          <w:rFonts w:ascii="Times New Roman" w:hAnsi="Times New Roman" w:cs="Times New Roman"/>
          <w:color w:val="000000"/>
          <w:lang w:val="fr-FR" w:eastAsia="fr-FR"/>
        </w:rPr>
      </w:pPr>
    </w:p>
    <w:p w14:paraId="7753A79D" w14:textId="77777777" w:rsidR="006B463B" w:rsidRPr="00121FDC" w:rsidRDefault="006B463B" w:rsidP="002A603D">
      <w:pPr>
        <w:tabs>
          <w:tab w:val="left" w:pos="690"/>
        </w:tabs>
        <w:rPr>
          <w:rFonts w:ascii="Times New Roman" w:hAnsi="Times New Roman" w:cs="Times New Roman"/>
          <w:color w:val="000000"/>
          <w:lang w:val="fr-FR" w:eastAsia="fr-FR"/>
        </w:rPr>
      </w:pPr>
    </w:p>
    <w:p w14:paraId="4729FED0" w14:textId="77777777" w:rsidR="002A603D" w:rsidRPr="00811B7F" w:rsidRDefault="002A603D" w:rsidP="002A603D">
      <w:pPr>
        <w:rPr>
          <w:rFonts w:ascii="Times New Roman" w:hAnsi="Times New Roman" w:cs="Times New Roman"/>
          <w:i/>
          <w:color w:val="000000"/>
          <w:szCs w:val="21"/>
          <w:lang w:val="fr-FR" w:eastAsia="fr-FR"/>
        </w:rPr>
      </w:pPr>
      <w:r w:rsidRPr="00811B7F">
        <w:rPr>
          <w:rFonts w:ascii="Times New Roman" w:hAnsi="Times New Roman" w:cs="Times New Roman"/>
          <w:i/>
          <w:color w:val="000000"/>
          <w:szCs w:val="21"/>
          <w:lang w:val="fr-FR" w:eastAsia="fr-FR"/>
        </w:rPr>
        <w:t xml:space="preserve">*The </w:t>
      </w:r>
      <w:proofErr w:type="spellStart"/>
      <w:r w:rsidRPr="00811B7F">
        <w:rPr>
          <w:rFonts w:ascii="Times New Roman" w:hAnsi="Times New Roman" w:cs="Times New Roman"/>
          <w:i/>
          <w:color w:val="000000"/>
          <w:szCs w:val="21"/>
          <w:lang w:val="fr-FR" w:eastAsia="fr-FR"/>
        </w:rPr>
        <w:t>length</w:t>
      </w:r>
      <w:proofErr w:type="spellEnd"/>
      <w:r w:rsidRPr="00811B7F">
        <w:rPr>
          <w:rFonts w:ascii="Times New Roman" w:hAnsi="Times New Roman" w:cs="Times New Roman"/>
          <w:i/>
          <w:color w:val="000000"/>
          <w:szCs w:val="21"/>
          <w:lang w:val="fr-FR" w:eastAsia="fr-FR"/>
        </w:rPr>
        <w:t xml:space="preserve"> of an abstract (</w:t>
      </w:r>
      <w:proofErr w:type="spellStart"/>
      <w:r w:rsidRPr="00811B7F">
        <w:rPr>
          <w:rFonts w:ascii="Times New Roman" w:hAnsi="Times New Roman" w:cs="Times New Roman"/>
          <w:i/>
          <w:color w:val="000000"/>
          <w:szCs w:val="21"/>
          <w:lang w:val="fr-FR" w:eastAsia="fr-FR"/>
        </w:rPr>
        <w:t>above</w:t>
      </w:r>
      <w:proofErr w:type="spellEnd"/>
      <w:r w:rsidRPr="00811B7F">
        <w:rPr>
          <w:rFonts w:ascii="Times New Roman" w:hAnsi="Times New Roman" w:cs="Times New Roman"/>
          <w:i/>
          <w:color w:val="000000"/>
          <w:szCs w:val="21"/>
          <w:lang w:val="fr-FR" w:eastAsia="fr-FR"/>
        </w:rPr>
        <w:t xml:space="preserve"> content, </w:t>
      </w:r>
      <w:proofErr w:type="spellStart"/>
      <w:r w:rsidRPr="00811B7F">
        <w:rPr>
          <w:rFonts w:ascii="Times New Roman" w:hAnsi="Times New Roman" w:cs="Times New Roman"/>
          <w:i/>
          <w:color w:val="000000"/>
          <w:szCs w:val="21"/>
          <w:lang w:val="fr-FR" w:eastAsia="fr-FR"/>
        </w:rPr>
        <w:t>including</w:t>
      </w:r>
      <w:proofErr w:type="spellEnd"/>
      <w:r w:rsidRPr="00811B7F">
        <w:rPr>
          <w:rFonts w:ascii="Times New Roman" w:hAnsi="Times New Roman" w:cs="Times New Roman"/>
          <w:i/>
          <w:color w:val="000000"/>
          <w:szCs w:val="21"/>
          <w:lang w:val="fr-FR" w:eastAsia="fr-FR"/>
        </w:rPr>
        <w:t xml:space="preserve"> possible figures, tables, etc.) </w:t>
      </w:r>
      <w:proofErr w:type="spellStart"/>
      <w:r w:rsidRPr="00811B7F">
        <w:rPr>
          <w:rFonts w:ascii="Times New Roman" w:hAnsi="Times New Roman" w:cs="Times New Roman"/>
          <w:i/>
          <w:color w:val="000000"/>
          <w:szCs w:val="21"/>
          <w:lang w:val="fr-FR" w:eastAsia="fr-FR"/>
        </w:rPr>
        <w:t>is</w:t>
      </w:r>
      <w:proofErr w:type="spellEnd"/>
      <w:r w:rsidRPr="00811B7F">
        <w:rPr>
          <w:rFonts w:ascii="Times New Roman" w:hAnsi="Times New Roman" w:cs="Times New Roman"/>
          <w:i/>
          <w:color w:val="000000"/>
          <w:szCs w:val="21"/>
          <w:lang w:val="fr-FR" w:eastAsia="fr-FR"/>
        </w:rPr>
        <w:t xml:space="preserve"> </w:t>
      </w:r>
      <w:proofErr w:type="spellStart"/>
      <w:r w:rsidRPr="00811B7F">
        <w:rPr>
          <w:rFonts w:ascii="Times New Roman" w:hAnsi="Times New Roman" w:cs="Times New Roman"/>
          <w:i/>
          <w:color w:val="000000"/>
          <w:szCs w:val="21"/>
          <w:lang w:val="fr-FR" w:eastAsia="fr-FR"/>
        </w:rPr>
        <w:t>limited</w:t>
      </w:r>
      <w:proofErr w:type="spellEnd"/>
      <w:r w:rsidRPr="00811B7F">
        <w:rPr>
          <w:rFonts w:ascii="Times New Roman" w:hAnsi="Times New Roman" w:cs="Times New Roman"/>
          <w:i/>
          <w:color w:val="000000"/>
          <w:szCs w:val="21"/>
          <w:lang w:val="fr-FR" w:eastAsia="fr-FR"/>
        </w:rPr>
        <w:t xml:space="preserve"> to one page.</w:t>
      </w:r>
      <w:r w:rsidRPr="00811B7F">
        <w:rPr>
          <w:rFonts w:ascii="Times New Roman" w:hAnsi="Times New Roman" w:cs="Times New Roman"/>
          <w:i/>
          <w:color w:val="000000"/>
          <w:szCs w:val="21"/>
          <w:lang w:val="fr-FR" w:eastAsia="fr-FR"/>
        </w:rPr>
        <w:br/>
      </w:r>
      <w:r w:rsidRPr="00811B7F">
        <w:rPr>
          <w:rFonts w:ascii="Times New Roman" w:hAnsi="Times New Roman" w:cs="Times New Roman"/>
          <w:i/>
          <w:color w:val="000000"/>
          <w:szCs w:val="21"/>
          <w:lang w:val="fr-FR"/>
        </w:rPr>
        <w:t>*</w:t>
      </w:r>
      <w:proofErr w:type="spellStart"/>
      <w:r w:rsidRPr="00811B7F">
        <w:rPr>
          <w:rFonts w:ascii="Times New Roman" w:hAnsi="Times New Roman" w:cs="Times New Roman"/>
          <w:i/>
          <w:color w:val="000000"/>
          <w:szCs w:val="21"/>
          <w:lang w:val="fr-FR" w:eastAsia="fr-FR"/>
        </w:rPr>
        <w:t>摘要长度限制在一页之内</w:t>
      </w:r>
      <w:proofErr w:type="spellEnd"/>
      <w:r w:rsidRPr="00811B7F">
        <w:rPr>
          <w:rFonts w:ascii="Times New Roman" w:hAnsi="Times New Roman" w:cs="Times New Roman"/>
          <w:i/>
          <w:color w:val="000000"/>
          <w:szCs w:val="21"/>
          <w:lang w:val="fr-FR" w:eastAsia="fr-FR"/>
        </w:rPr>
        <w:t>。</w:t>
      </w:r>
    </w:p>
    <w:p w14:paraId="3121554B" w14:textId="77777777" w:rsidR="002A603D" w:rsidRPr="00121FDC" w:rsidRDefault="002A603D" w:rsidP="002A603D">
      <w:pPr>
        <w:rPr>
          <w:rFonts w:ascii="Times New Roman" w:hAnsi="Times New Roman" w:cs="Times New Roman"/>
          <w:color w:val="000000"/>
          <w:lang w:val="fr-FR" w:eastAsia="fr-FR"/>
        </w:rPr>
      </w:pPr>
    </w:p>
    <w:bookmarkEnd w:id="0"/>
    <w:p w14:paraId="66D1EF04" w14:textId="77777777" w:rsidR="002A603D" w:rsidRPr="006135A7" w:rsidRDefault="002A603D" w:rsidP="002A603D">
      <w:pPr>
        <w:widowControl/>
        <w:rPr>
          <w:rFonts w:ascii="Times New Roman" w:hAnsi="Times New Roman" w:cs="Times New Roman"/>
          <w:color w:val="000000"/>
          <w:lang w:val="fr-FR" w:eastAsia="fr-FR"/>
        </w:rPr>
      </w:pPr>
    </w:p>
    <w:p w14:paraId="040773E0" w14:textId="77777777" w:rsidR="009B0246" w:rsidRPr="00121FDC" w:rsidRDefault="009B0246" w:rsidP="009B0246">
      <w:pPr>
        <w:rPr>
          <w:rFonts w:ascii="Times New Roman" w:eastAsia="SimSun" w:hAnsi="Times New Roman" w:cs="Times New Roman"/>
          <w:sz w:val="24"/>
          <w:szCs w:val="24"/>
        </w:rPr>
      </w:pPr>
    </w:p>
    <w:sectPr w:rsidR="009B0246" w:rsidRPr="00121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11E2" w14:textId="77777777" w:rsidR="00652EB4" w:rsidRDefault="00652EB4" w:rsidP="00047833">
      <w:r>
        <w:separator/>
      </w:r>
    </w:p>
  </w:endnote>
  <w:endnote w:type="continuationSeparator" w:id="0">
    <w:p w14:paraId="234D08B7" w14:textId="77777777" w:rsidR="00652EB4" w:rsidRDefault="00652EB4" w:rsidP="0004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C1D6" w14:textId="77777777" w:rsidR="00652EB4" w:rsidRDefault="00652EB4" w:rsidP="00047833">
      <w:r>
        <w:separator/>
      </w:r>
    </w:p>
  </w:footnote>
  <w:footnote w:type="continuationSeparator" w:id="0">
    <w:p w14:paraId="29D4A437" w14:textId="77777777" w:rsidR="00652EB4" w:rsidRDefault="00652EB4" w:rsidP="00047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75FA"/>
    <w:multiLevelType w:val="multilevel"/>
    <w:tmpl w:val="1FC575FA"/>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1FDD0F5A"/>
    <w:multiLevelType w:val="hybridMultilevel"/>
    <w:tmpl w:val="6E82003A"/>
    <w:lvl w:ilvl="0" w:tplc="604A8122">
      <w:start w:val="1"/>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 w15:restartNumberingAfterBreak="0">
    <w:nsid w:val="29F60D79"/>
    <w:multiLevelType w:val="hybridMultilevel"/>
    <w:tmpl w:val="B2A4C9D6"/>
    <w:lvl w:ilvl="0" w:tplc="04090001">
      <w:start w:val="1"/>
      <w:numFmt w:val="bullet"/>
      <w:lvlText w:val=""/>
      <w:lvlJc w:val="left"/>
      <w:pPr>
        <w:ind w:left="1499" w:hanging="360"/>
      </w:pPr>
      <w:rPr>
        <w:rFonts w:ascii="Symbol" w:hAnsi="Symbol" w:hint="default"/>
      </w:rPr>
    </w:lvl>
    <w:lvl w:ilvl="1" w:tplc="04090003">
      <w:start w:val="1"/>
      <w:numFmt w:val="bullet"/>
      <w:lvlText w:val=""/>
      <w:lvlJc w:val="left"/>
      <w:pPr>
        <w:ind w:left="2019" w:hanging="440"/>
      </w:pPr>
      <w:rPr>
        <w:rFonts w:ascii="Wingdings" w:hAnsi="Wingdings" w:hint="default"/>
      </w:rPr>
    </w:lvl>
    <w:lvl w:ilvl="2" w:tplc="04090005" w:tentative="1">
      <w:start w:val="1"/>
      <w:numFmt w:val="bullet"/>
      <w:lvlText w:val=""/>
      <w:lvlJc w:val="left"/>
      <w:pPr>
        <w:ind w:left="2459" w:hanging="440"/>
      </w:pPr>
      <w:rPr>
        <w:rFonts w:ascii="Wingdings" w:hAnsi="Wingdings" w:hint="default"/>
      </w:rPr>
    </w:lvl>
    <w:lvl w:ilvl="3" w:tplc="04090001" w:tentative="1">
      <w:start w:val="1"/>
      <w:numFmt w:val="bullet"/>
      <w:lvlText w:val=""/>
      <w:lvlJc w:val="left"/>
      <w:pPr>
        <w:ind w:left="2899" w:hanging="440"/>
      </w:pPr>
      <w:rPr>
        <w:rFonts w:ascii="Wingdings" w:hAnsi="Wingdings" w:hint="default"/>
      </w:rPr>
    </w:lvl>
    <w:lvl w:ilvl="4" w:tplc="04090003" w:tentative="1">
      <w:start w:val="1"/>
      <w:numFmt w:val="bullet"/>
      <w:lvlText w:val=""/>
      <w:lvlJc w:val="left"/>
      <w:pPr>
        <w:ind w:left="3339" w:hanging="440"/>
      </w:pPr>
      <w:rPr>
        <w:rFonts w:ascii="Wingdings" w:hAnsi="Wingdings" w:hint="default"/>
      </w:rPr>
    </w:lvl>
    <w:lvl w:ilvl="5" w:tplc="04090005" w:tentative="1">
      <w:start w:val="1"/>
      <w:numFmt w:val="bullet"/>
      <w:lvlText w:val=""/>
      <w:lvlJc w:val="left"/>
      <w:pPr>
        <w:ind w:left="3779" w:hanging="440"/>
      </w:pPr>
      <w:rPr>
        <w:rFonts w:ascii="Wingdings" w:hAnsi="Wingdings" w:hint="default"/>
      </w:rPr>
    </w:lvl>
    <w:lvl w:ilvl="6" w:tplc="04090001" w:tentative="1">
      <w:start w:val="1"/>
      <w:numFmt w:val="bullet"/>
      <w:lvlText w:val=""/>
      <w:lvlJc w:val="left"/>
      <w:pPr>
        <w:ind w:left="4219" w:hanging="440"/>
      </w:pPr>
      <w:rPr>
        <w:rFonts w:ascii="Wingdings" w:hAnsi="Wingdings" w:hint="default"/>
      </w:rPr>
    </w:lvl>
    <w:lvl w:ilvl="7" w:tplc="04090003" w:tentative="1">
      <w:start w:val="1"/>
      <w:numFmt w:val="bullet"/>
      <w:lvlText w:val=""/>
      <w:lvlJc w:val="left"/>
      <w:pPr>
        <w:ind w:left="4659" w:hanging="440"/>
      </w:pPr>
      <w:rPr>
        <w:rFonts w:ascii="Wingdings" w:hAnsi="Wingdings" w:hint="default"/>
      </w:rPr>
    </w:lvl>
    <w:lvl w:ilvl="8" w:tplc="04090005" w:tentative="1">
      <w:start w:val="1"/>
      <w:numFmt w:val="bullet"/>
      <w:lvlText w:val=""/>
      <w:lvlJc w:val="left"/>
      <w:pPr>
        <w:ind w:left="5099" w:hanging="440"/>
      </w:pPr>
      <w:rPr>
        <w:rFonts w:ascii="Wingdings" w:hAnsi="Wingdings" w:hint="default"/>
      </w:rPr>
    </w:lvl>
  </w:abstractNum>
  <w:abstractNum w:abstractNumId="3" w15:restartNumberingAfterBreak="0">
    <w:nsid w:val="349B66F7"/>
    <w:multiLevelType w:val="hybridMultilevel"/>
    <w:tmpl w:val="AD26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01961"/>
    <w:multiLevelType w:val="multilevel"/>
    <w:tmpl w:val="1862B0EA"/>
    <w:lvl w:ilvl="0">
      <w:start w:val="1"/>
      <w:numFmt w:val="chineseCountingThousand"/>
      <w:lvlText w:val="(%1)"/>
      <w:lvlJc w:val="left"/>
      <w:pPr>
        <w:ind w:left="800" w:hanging="4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D0556B"/>
    <w:multiLevelType w:val="hybridMultilevel"/>
    <w:tmpl w:val="41745E9E"/>
    <w:lvl w:ilvl="0" w:tplc="BF1E96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714577213">
    <w:abstractNumId w:val="5"/>
  </w:num>
  <w:num w:numId="2" w16cid:durableId="236718910">
    <w:abstractNumId w:val="3"/>
  </w:num>
  <w:num w:numId="3" w16cid:durableId="1624800990">
    <w:abstractNumId w:val="4"/>
  </w:num>
  <w:num w:numId="4" w16cid:durableId="1779636545">
    <w:abstractNumId w:val="0"/>
  </w:num>
  <w:num w:numId="5" w16cid:durableId="188490474">
    <w:abstractNumId w:val="2"/>
  </w:num>
  <w:num w:numId="6" w16cid:durableId="43451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BD"/>
    <w:rsid w:val="00012A01"/>
    <w:rsid w:val="000241C1"/>
    <w:rsid w:val="00036F6B"/>
    <w:rsid w:val="000374E6"/>
    <w:rsid w:val="00046EB6"/>
    <w:rsid w:val="00047833"/>
    <w:rsid w:val="00052B17"/>
    <w:rsid w:val="0005435C"/>
    <w:rsid w:val="0006003A"/>
    <w:rsid w:val="00066880"/>
    <w:rsid w:val="00070AAA"/>
    <w:rsid w:val="0008189D"/>
    <w:rsid w:val="00081D4F"/>
    <w:rsid w:val="0008311E"/>
    <w:rsid w:val="00083FBC"/>
    <w:rsid w:val="000860E3"/>
    <w:rsid w:val="00090C32"/>
    <w:rsid w:val="000A2EBA"/>
    <w:rsid w:val="000B1036"/>
    <w:rsid w:val="000C3BFE"/>
    <w:rsid w:val="000E7F95"/>
    <w:rsid w:val="00104536"/>
    <w:rsid w:val="001053A7"/>
    <w:rsid w:val="00107763"/>
    <w:rsid w:val="00111431"/>
    <w:rsid w:val="00121FDC"/>
    <w:rsid w:val="001252BD"/>
    <w:rsid w:val="00140503"/>
    <w:rsid w:val="0014240E"/>
    <w:rsid w:val="00153E0A"/>
    <w:rsid w:val="00163C6A"/>
    <w:rsid w:val="001818F7"/>
    <w:rsid w:val="001917FD"/>
    <w:rsid w:val="001A356A"/>
    <w:rsid w:val="001D0903"/>
    <w:rsid w:val="001D202E"/>
    <w:rsid w:val="0021109F"/>
    <w:rsid w:val="002263ED"/>
    <w:rsid w:val="002460F0"/>
    <w:rsid w:val="0027640C"/>
    <w:rsid w:val="00283D7A"/>
    <w:rsid w:val="00287672"/>
    <w:rsid w:val="00296509"/>
    <w:rsid w:val="00297603"/>
    <w:rsid w:val="002A603D"/>
    <w:rsid w:val="002A6561"/>
    <w:rsid w:val="002B3DE3"/>
    <w:rsid w:val="002C6881"/>
    <w:rsid w:val="002D13C4"/>
    <w:rsid w:val="002D6EAA"/>
    <w:rsid w:val="002E62E8"/>
    <w:rsid w:val="002F3494"/>
    <w:rsid w:val="00303CB3"/>
    <w:rsid w:val="003067B4"/>
    <w:rsid w:val="0031541B"/>
    <w:rsid w:val="0033245A"/>
    <w:rsid w:val="00336672"/>
    <w:rsid w:val="00345BEC"/>
    <w:rsid w:val="003560E6"/>
    <w:rsid w:val="00384534"/>
    <w:rsid w:val="00394C47"/>
    <w:rsid w:val="003A2581"/>
    <w:rsid w:val="003A4B93"/>
    <w:rsid w:val="003B3400"/>
    <w:rsid w:val="003B5C5F"/>
    <w:rsid w:val="003C3EB7"/>
    <w:rsid w:val="003D00D5"/>
    <w:rsid w:val="003D3FD1"/>
    <w:rsid w:val="003E431D"/>
    <w:rsid w:val="003F33BE"/>
    <w:rsid w:val="00404D99"/>
    <w:rsid w:val="00414329"/>
    <w:rsid w:val="00421BC2"/>
    <w:rsid w:val="00436FFA"/>
    <w:rsid w:val="0045079C"/>
    <w:rsid w:val="00453970"/>
    <w:rsid w:val="004734F8"/>
    <w:rsid w:val="004742A7"/>
    <w:rsid w:val="00481E97"/>
    <w:rsid w:val="00494294"/>
    <w:rsid w:val="004A1454"/>
    <w:rsid w:val="004A2BAB"/>
    <w:rsid w:val="004B2899"/>
    <w:rsid w:val="004B48EB"/>
    <w:rsid w:val="004D1B84"/>
    <w:rsid w:val="004E4FF3"/>
    <w:rsid w:val="0050177F"/>
    <w:rsid w:val="00505847"/>
    <w:rsid w:val="005108E3"/>
    <w:rsid w:val="00527780"/>
    <w:rsid w:val="005419D2"/>
    <w:rsid w:val="005618DC"/>
    <w:rsid w:val="00561924"/>
    <w:rsid w:val="00563746"/>
    <w:rsid w:val="00582E85"/>
    <w:rsid w:val="0058484F"/>
    <w:rsid w:val="00587EB4"/>
    <w:rsid w:val="00595037"/>
    <w:rsid w:val="005A680D"/>
    <w:rsid w:val="005B26EE"/>
    <w:rsid w:val="005D1C5B"/>
    <w:rsid w:val="00600A2F"/>
    <w:rsid w:val="006135CA"/>
    <w:rsid w:val="00614767"/>
    <w:rsid w:val="006162F5"/>
    <w:rsid w:val="00637FE0"/>
    <w:rsid w:val="00641719"/>
    <w:rsid w:val="00641E44"/>
    <w:rsid w:val="0064450E"/>
    <w:rsid w:val="00652EB4"/>
    <w:rsid w:val="00682A13"/>
    <w:rsid w:val="006844E0"/>
    <w:rsid w:val="00685BE1"/>
    <w:rsid w:val="00691ED1"/>
    <w:rsid w:val="00693AEF"/>
    <w:rsid w:val="006B463B"/>
    <w:rsid w:val="006C062F"/>
    <w:rsid w:val="006C4C83"/>
    <w:rsid w:val="006F4356"/>
    <w:rsid w:val="006F4EAE"/>
    <w:rsid w:val="006F58A9"/>
    <w:rsid w:val="00701C4E"/>
    <w:rsid w:val="007027B3"/>
    <w:rsid w:val="0070749F"/>
    <w:rsid w:val="007358A4"/>
    <w:rsid w:val="007507C9"/>
    <w:rsid w:val="00760AA4"/>
    <w:rsid w:val="007846CF"/>
    <w:rsid w:val="00787836"/>
    <w:rsid w:val="00791680"/>
    <w:rsid w:val="007925B3"/>
    <w:rsid w:val="007A0AC6"/>
    <w:rsid w:val="007A28EE"/>
    <w:rsid w:val="007B2FC2"/>
    <w:rsid w:val="007D58B2"/>
    <w:rsid w:val="00811B7F"/>
    <w:rsid w:val="00820195"/>
    <w:rsid w:val="00824089"/>
    <w:rsid w:val="00856462"/>
    <w:rsid w:val="00874A5A"/>
    <w:rsid w:val="00882992"/>
    <w:rsid w:val="008853A1"/>
    <w:rsid w:val="00893F98"/>
    <w:rsid w:val="008B2DB2"/>
    <w:rsid w:val="008B738B"/>
    <w:rsid w:val="008C477F"/>
    <w:rsid w:val="008F2C00"/>
    <w:rsid w:val="00905AC5"/>
    <w:rsid w:val="009066D5"/>
    <w:rsid w:val="00925543"/>
    <w:rsid w:val="00933A2B"/>
    <w:rsid w:val="009344AF"/>
    <w:rsid w:val="00943925"/>
    <w:rsid w:val="009473ED"/>
    <w:rsid w:val="0095733F"/>
    <w:rsid w:val="00965C94"/>
    <w:rsid w:val="00980977"/>
    <w:rsid w:val="009819F5"/>
    <w:rsid w:val="00991B87"/>
    <w:rsid w:val="009B0246"/>
    <w:rsid w:val="009C7C2A"/>
    <w:rsid w:val="009D39C6"/>
    <w:rsid w:val="009E1CFF"/>
    <w:rsid w:val="009F2F3F"/>
    <w:rsid w:val="00A01544"/>
    <w:rsid w:val="00A065C6"/>
    <w:rsid w:val="00A23C5B"/>
    <w:rsid w:val="00A37A96"/>
    <w:rsid w:val="00A45BAD"/>
    <w:rsid w:val="00A460EC"/>
    <w:rsid w:val="00A5086D"/>
    <w:rsid w:val="00A56407"/>
    <w:rsid w:val="00A61A5B"/>
    <w:rsid w:val="00A63684"/>
    <w:rsid w:val="00A74B3B"/>
    <w:rsid w:val="00A772DB"/>
    <w:rsid w:val="00A87028"/>
    <w:rsid w:val="00A947FC"/>
    <w:rsid w:val="00AD37B7"/>
    <w:rsid w:val="00AD4C7B"/>
    <w:rsid w:val="00AE0273"/>
    <w:rsid w:val="00B15854"/>
    <w:rsid w:val="00B247F3"/>
    <w:rsid w:val="00B25A1D"/>
    <w:rsid w:val="00B338DA"/>
    <w:rsid w:val="00B51C01"/>
    <w:rsid w:val="00B91B95"/>
    <w:rsid w:val="00B93B84"/>
    <w:rsid w:val="00BC009F"/>
    <w:rsid w:val="00BC0677"/>
    <w:rsid w:val="00BD358C"/>
    <w:rsid w:val="00BE27B2"/>
    <w:rsid w:val="00BE3EE6"/>
    <w:rsid w:val="00BE562B"/>
    <w:rsid w:val="00BF05A8"/>
    <w:rsid w:val="00C04EB1"/>
    <w:rsid w:val="00C10408"/>
    <w:rsid w:val="00C21C43"/>
    <w:rsid w:val="00C2464F"/>
    <w:rsid w:val="00C32F29"/>
    <w:rsid w:val="00C40EE6"/>
    <w:rsid w:val="00C9557C"/>
    <w:rsid w:val="00CA42BB"/>
    <w:rsid w:val="00CA48A7"/>
    <w:rsid w:val="00CE2097"/>
    <w:rsid w:val="00CE7F29"/>
    <w:rsid w:val="00CF1952"/>
    <w:rsid w:val="00D0232A"/>
    <w:rsid w:val="00D12097"/>
    <w:rsid w:val="00D27E56"/>
    <w:rsid w:val="00D408AE"/>
    <w:rsid w:val="00D42462"/>
    <w:rsid w:val="00D53BC2"/>
    <w:rsid w:val="00D60D62"/>
    <w:rsid w:val="00D613DD"/>
    <w:rsid w:val="00DB2F70"/>
    <w:rsid w:val="00DD0066"/>
    <w:rsid w:val="00DE005B"/>
    <w:rsid w:val="00DF44BC"/>
    <w:rsid w:val="00E06DEA"/>
    <w:rsid w:val="00E64E4D"/>
    <w:rsid w:val="00E70E07"/>
    <w:rsid w:val="00E7341C"/>
    <w:rsid w:val="00E74C01"/>
    <w:rsid w:val="00E84D30"/>
    <w:rsid w:val="00E86FF9"/>
    <w:rsid w:val="00E92D45"/>
    <w:rsid w:val="00EA48C2"/>
    <w:rsid w:val="00EB5054"/>
    <w:rsid w:val="00EB5DC9"/>
    <w:rsid w:val="00EC005B"/>
    <w:rsid w:val="00EC055F"/>
    <w:rsid w:val="00EC095A"/>
    <w:rsid w:val="00EC227E"/>
    <w:rsid w:val="00EC3723"/>
    <w:rsid w:val="00ED159D"/>
    <w:rsid w:val="00F00313"/>
    <w:rsid w:val="00F045D1"/>
    <w:rsid w:val="00F04C45"/>
    <w:rsid w:val="00F10156"/>
    <w:rsid w:val="00F34E34"/>
    <w:rsid w:val="00F40927"/>
    <w:rsid w:val="00F63B54"/>
    <w:rsid w:val="00F7061F"/>
    <w:rsid w:val="00F844E6"/>
    <w:rsid w:val="00F93E99"/>
    <w:rsid w:val="00FB710A"/>
    <w:rsid w:val="00FD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15BB"/>
  <w15:chartTrackingRefBased/>
  <w15:docId w15:val="{E42B6C97-9067-4A26-963D-F21E71D3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8B738B"/>
    <w:pPr>
      <w:outlineLvl w:val="0"/>
    </w:pPr>
    <w:rPr>
      <w:rFonts w:ascii="SimSun" w:eastAsia="SimSun" w:hAnsi="SimSun"/>
      <w:b/>
      <w:bCs/>
      <w:sz w:val="30"/>
      <w:szCs w:val="30"/>
    </w:rPr>
  </w:style>
  <w:style w:type="paragraph" w:styleId="Heading3">
    <w:name w:val="heading 3"/>
    <w:basedOn w:val="Normal"/>
    <w:next w:val="Normal"/>
    <w:link w:val="Heading3Char"/>
    <w:uiPriority w:val="9"/>
    <w:semiHidden/>
    <w:unhideWhenUsed/>
    <w:qFormat/>
    <w:rsid w:val="003A25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0246"/>
    <w:rPr>
      <w:b/>
      <w:bCs/>
    </w:rPr>
  </w:style>
  <w:style w:type="paragraph" w:styleId="NormalWeb">
    <w:name w:val="Normal (Web)"/>
    <w:basedOn w:val="Normal"/>
    <w:uiPriority w:val="99"/>
    <w:unhideWhenUsed/>
    <w:rsid w:val="009B0246"/>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04783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47833"/>
    <w:rPr>
      <w:sz w:val="18"/>
      <w:szCs w:val="18"/>
    </w:rPr>
  </w:style>
  <w:style w:type="paragraph" w:styleId="Footer">
    <w:name w:val="footer"/>
    <w:basedOn w:val="Normal"/>
    <w:link w:val="FooterChar"/>
    <w:uiPriority w:val="99"/>
    <w:unhideWhenUsed/>
    <w:rsid w:val="000478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47833"/>
    <w:rPr>
      <w:sz w:val="18"/>
      <w:szCs w:val="18"/>
    </w:rPr>
  </w:style>
  <w:style w:type="character" w:styleId="Hyperlink">
    <w:name w:val="Hyperlink"/>
    <w:basedOn w:val="DefaultParagraphFont"/>
    <w:uiPriority w:val="99"/>
    <w:unhideWhenUsed/>
    <w:rsid w:val="00AD37B7"/>
    <w:rPr>
      <w:color w:val="0563C1" w:themeColor="hyperlink"/>
      <w:u w:val="single"/>
    </w:rPr>
  </w:style>
  <w:style w:type="character" w:styleId="UnresolvedMention">
    <w:name w:val="Unresolved Mention"/>
    <w:basedOn w:val="DefaultParagraphFont"/>
    <w:uiPriority w:val="99"/>
    <w:semiHidden/>
    <w:unhideWhenUsed/>
    <w:rsid w:val="00AD37B7"/>
    <w:rPr>
      <w:color w:val="605E5C"/>
      <w:shd w:val="clear" w:color="auto" w:fill="E1DFDD"/>
    </w:rPr>
  </w:style>
  <w:style w:type="paragraph" w:styleId="ListParagraph">
    <w:name w:val="List Paragraph"/>
    <w:basedOn w:val="Normal"/>
    <w:uiPriority w:val="99"/>
    <w:qFormat/>
    <w:rsid w:val="00691ED1"/>
    <w:pPr>
      <w:ind w:left="720"/>
      <w:contextualSpacing/>
    </w:pPr>
  </w:style>
  <w:style w:type="character" w:customStyle="1" w:styleId="Heading1Char">
    <w:name w:val="Heading 1 Char"/>
    <w:basedOn w:val="DefaultParagraphFont"/>
    <w:link w:val="Heading1"/>
    <w:uiPriority w:val="9"/>
    <w:rsid w:val="008B738B"/>
    <w:rPr>
      <w:rFonts w:ascii="SimSun" w:eastAsia="SimSun" w:hAnsi="SimSun"/>
      <w:b/>
      <w:bCs/>
      <w:sz w:val="30"/>
      <w:szCs w:val="30"/>
    </w:rPr>
  </w:style>
  <w:style w:type="character" w:styleId="FollowedHyperlink">
    <w:name w:val="FollowedHyperlink"/>
    <w:basedOn w:val="DefaultParagraphFont"/>
    <w:uiPriority w:val="99"/>
    <w:semiHidden/>
    <w:unhideWhenUsed/>
    <w:rsid w:val="00F844E6"/>
    <w:rPr>
      <w:color w:val="954F72" w:themeColor="followedHyperlink"/>
      <w:u w:val="single"/>
    </w:rPr>
  </w:style>
  <w:style w:type="table" w:styleId="TableGrid">
    <w:name w:val="Table Grid"/>
    <w:basedOn w:val="TableNormal"/>
    <w:uiPriority w:val="39"/>
    <w:rsid w:val="0034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247F3"/>
    <w:pPr>
      <w:widowControl/>
      <w:spacing w:before="100" w:beforeAutospacing="1" w:after="100" w:afterAutospacing="1"/>
      <w:jc w:val="left"/>
    </w:pPr>
    <w:rPr>
      <w:rFonts w:ascii="SimSun" w:eastAsia="SimSun" w:hAnsi="SimSun" w:cs="SimSun"/>
      <w:kern w:val="0"/>
      <w:sz w:val="24"/>
      <w:szCs w:val="24"/>
    </w:rPr>
  </w:style>
  <w:style w:type="character" w:customStyle="1" w:styleId="wixguard">
    <w:name w:val="wixguard"/>
    <w:basedOn w:val="DefaultParagraphFont"/>
    <w:rsid w:val="00B247F3"/>
  </w:style>
  <w:style w:type="character" w:customStyle="1" w:styleId="Heading3Char">
    <w:name w:val="Heading 3 Char"/>
    <w:basedOn w:val="DefaultParagraphFont"/>
    <w:link w:val="Heading3"/>
    <w:uiPriority w:val="9"/>
    <w:semiHidden/>
    <w:rsid w:val="003A25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9424">
      <w:bodyDiv w:val="1"/>
      <w:marLeft w:val="0"/>
      <w:marRight w:val="0"/>
      <w:marTop w:val="0"/>
      <w:marBottom w:val="0"/>
      <w:divBdr>
        <w:top w:val="none" w:sz="0" w:space="0" w:color="auto"/>
        <w:left w:val="none" w:sz="0" w:space="0" w:color="auto"/>
        <w:bottom w:val="none" w:sz="0" w:space="0" w:color="auto"/>
        <w:right w:val="none" w:sz="0" w:space="0" w:color="auto"/>
      </w:divBdr>
    </w:div>
    <w:div w:id="71323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林基 戴</dc:creator>
  <cp:keywords/>
  <dc:description/>
  <cp:lastModifiedBy>DING Xiaoqi</cp:lastModifiedBy>
  <cp:revision>125</cp:revision>
  <dcterms:created xsi:type="dcterms:W3CDTF">2023-05-16T04:29:00Z</dcterms:created>
  <dcterms:modified xsi:type="dcterms:W3CDTF">2023-05-16T05:22:00Z</dcterms:modified>
</cp:coreProperties>
</file>